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CE" w:rsidRPr="00280B66" w:rsidRDefault="00924F43" w:rsidP="00BC24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22.35pt;margin-top:9.35pt;width:773.55pt;height:473.05pt;z-index:-1">
            <v:imagedata r:id="rId7" o:title="" croptop="13263f" cropbottom="16012f" cropleft="12195f" cropright="15670f"/>
          </v:shape>
        </w:pict>
      </w:r>
    </w:p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tbl>
      <w:tblPr>
        <w:tblpPr w:leftFromText="180" w:rightFromText="180" w:vertAnchor="text" w:horzAnchor="margin" w:tblpXSpec="right" w:tblpY="47"/>
        <w:tblW w:w="0" w:type="auto"/>
        <w:tblLook w:val="0000"/>
      </w:tblPr>
      <w:tblGrid>
        <w:gridCol w:w="1048"/>
      </w:tblGrid>
      <w:tr w:rsidR="00464E22" w:rsidTr="00464E22">
        <w:trPr>
          <w:trHeight w:val="452"/>
        </w:trPr>
        <w:tc>
          <w:tcPr>
            <w:tcW w:w="1048" w:type="dxa"/>
          </w:tcPr>
          <w:p w:rsidR="00464E22" w:rsidRDefault="00464E22" w:rsidP="00464E22">
            <w:pPr>
              <w:jc w:val="center"/>
              <w:rPr>
                <w:color w:val="000000"/>
              </w:rPr>
            </w:pPr>
          </w:p>
        </w:tc>
      </w:tr>
    </w:tbl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color w:val="000000"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3F06BD">
      <w:pPr>
        <w:jc w:val="center"/>
      </w:pPr>
    </w:p>
    <w:p w:rsidR="00E17DCE" w:rsidRDefault="00E17DCE" w:rsidP="00BC243E"/>
    <w:p w:rsidR="00E17DCE" w:rsidRDefault="00E17DCE" w:rsidP="00BC243E"/>
    <w:p w:rsidR="00E17DCE" w:rsidRDefault="00E17DCE" w:rsidP="00BC243E"/>
    <w:p w:rsidR="00464E22" w:rsidRDefault="00464E22" w:rsidP="00BC243E"/>
    <w:p w:rsidR="00464E22" w:rsidRDefault="00464E22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924F43" w:rsidRDefault="00924F43" w:rsidP="00BC243E"/>
    <w:p w:rsidR="00464E22" w:rsidRDefault="00464E22" w:rsidP="00BC243E"/>
    <w:p w:rsidR="00E17DCE" w:rsidRDefault="00E17DCE" w:rsidP="00BC243E"/>
    <w:p w:rsidR="00E17DCE" w:rsidRPr="00280B66" w:rsidRDefault="00E17DCE" w:rsidP="00BC243E"/>
    <w:tbl>
      <w:tblPr>
        <w:tblW w:w="0" w:type="auto"/>
        <w:jc w:val="center"/>
        <w:tblCellSpacing w:w="20" w:type="dxa"/>
        <w:tblInd w:w="-55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850"/>
        <w:gridCol w:w="81"/>
        <w:gridCol w:w="12573"/>
        <w:gridCol w:w="51"/>
        <w:gridCol w:w="807"/>
      </w:tblGrid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lastRenderedPageBreak/>
              <w:t>№п/п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Содержание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Стр.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b/>
                <w:sz w:val="18"/>
                <w:szCs w:val="18"/>
                <w:lang w:val="en-US"/>
              </w:rPr>
              <w:t>I</w:t>
            </w:r>
            <w:r w:rsidRPr="00CB51C6">
              <w:rPr>
                <w:b/>
                <w:sz w:val="18"/>
                <w:szCs w:val="18"/>
              </w:rPr>
              <w:t xml:space="preserve"> Целевой раздел</w:t>
            </w:r>
          </w:p>
        </w:tc>
      </w:tr>
      <w:tr w:rsidR="00E17DCE" w:rsidRPr="00CB51C6" w:rsidTr="008876E7">
        <w:trPr>
          <w:trHeight w:val="231"/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1.1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19154C">
            <w:pPr>
              <w:jc w:val="both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Пояснительная записка основной образовательной программы  дошкольного образования  МБДОУ г. Хабаровск  «Детский сад комбинированного вида № 209»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1.2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Введение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1.3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Цели и задачи реализации программы дошкольного образования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1.4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Принципы и подходы к реализации программы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1.5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Значимые характеристики, в том числе характеристики особенностей развития детей раннего и дошкольного возраста.</w:t>
            </w:r>
          </w:p>
        </w:tc>
        <w:tc>
          <w:tcPr>
            <w:tcW w:w="747" w:type="dxa"/>
          </w:tcPr>
          <w:p w:rsidR="00E17DCE" w:rsidRPr="00485CCC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 w:rsidR="00485CCC">
              <w:rPr>
                <w:sz w:val="18"/>
                <w:szCs w:val="18"/>
              </w:rPr>
              <w:t>0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1.6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2A13D2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 xml:space="preserve">Планируемые результаты как ориентиры  освоения  воспитанниками основной образовательной программы  дошкольного образования 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1.7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Целевые ориентиры дошкольного образования, сформулированные в ФГОС дошкольного образования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1.8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E2104C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Целевые ориентиры образования в раннем возрасте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1.9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Целевые ориентиры на этапе завершения дошкольного образования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b/>
                <w:sz w:val="18"/>
                <w:szCs w:val="18"/>
                <w:lang w:val="en-US"/>
              </w:rPr>
              <w:t>II</w:t>
            </w:r>
            <w:r w:rsidRPr="00CB51C6">
              <w:rPr>
                <w:b/>
                <w:sz w:val="18"/>
                <w:szCs w:val="18"/>
              </w:rPr>
              <w:t xml:space="preserve"> Содержательный раздел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2.1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19154C">
            <w:pPr>
              <w:jc w:val="both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2.2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2.3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2.4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Физкультурно-оздоровительная работа в ДОУ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2.5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Региональный компонент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485CCC">
              <w:rPr>
                <w:sz w:val="18"/>
                <w:szCs w:val="18"/>
              </w:rPr>
              <w:t>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2.6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Преемственность ДОУ и школы</w:t>
            </w:r>
          </w:p>
        </w:tc>
        <w:tc>
          <w:tcPr>
            <w:tcW w:w="747" w:type="dxa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485CCC">
              <w:rPr>
                <w:sz w:val="18"/>
                <w:szCs w:val="18"/>
              </w:rPr>
              <w:t>9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2.7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 xml:space="preserve">Взаимодействие </w:t>
            </w:r>
            <w:r w:rsidR="00485CCC">
              <w:rPr>
                <w:sz w:val="18"/>
                <w:szCs w:val="18"/>
              </w:rPr>
              <w:t xml:space="preserve">ДОУ </w:t>
            </w:r>
            <w:r w:rsidRPr="00CB51C6">
              <w:rPr>
                <w:sz w:val="18"/>
                <w:szCs w:val="18"/>
              </w:rPr>
              <w:t>с социумом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2.8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Дополнительные образовательные услуги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2.9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Способы и направления поддержки детской инициативы</w:t>
            </w:r>
          </w:p>
        </w:tc>
        <w:tc>
          <w:tcPr>
            <w:tcW w:w="747" w:type="dxa"/>
          </w:tcPr>
          <w:p w:rsidR="00E17DCE" w:rsidRPr="00CB51C6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2.10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  <w:highlight w:val="yellow"/>
              </w:rPr>
            </w:pPr>
            <w:r w:rsidRPr="00CB51C6">
              <w:rPr>
                <w:sz w:val="18"/>
                <w:szCs w:val="18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747" w:type="dxa"/>
          </w:tcPr>
          <w:p w:rsidR="00E17DCE" w:rsidRPr="00485CCC" w:rsidRDefault="00E17DCE" w:rsidP="00485C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4</w:t>
            </w:r>
            <w:r w:rsidR="00485CCC">
              <w:rPr>
                <w:sz w:val="18"/>
                <w:szCs w:val="18"/>
              </w:rPr>
              <w:t>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b/>
                <w:sz w:val="18"/>
                <w:szCs w:val="18"/>
                <w:lang w:val="en-US"/>
              </w:rPr>
              <w:t>III</w:t>
            </w:r>
            <w:r w:rsidRPr="00CB51C6">
              <w:rPr>
                <w:b/>
                <w:sz w:val="18"/>
                <w:szCs w:val="18"/>
              </w:rPr>
              <w:t xml:space="preserve"> Организационный раздел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3.1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3.2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Режим дня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3.3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8D5B65">
            <w:pPr>
              <w:rPr>
                <w:sz w:val="18"/>
                <w:szCs w:val="18"/>
              </w:rPr>
            </w:pPr>
            <w:r w:rsidRPr="008876E7">
              <w:rPr>
                <w:sz w:val="18"/>
                <w:szCs w:val="18"/>
              </w:rPr>
              <w:t>Кадровые условия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3.4</w:t>
            </w:r>
          </w:p>
        </w:tc>
        <w:tc>
          <w:tcPr>
            <w:tcW w:w="12584" w:type="dxa"/>
            <w:gridSpan w:val="2"/>
          </w:tcPr>
          <w:p w:rsidR="00E17DCE" w:rsidRPr="002760AF" w:rsidRDefault="00E17DCE" w:rsidP="008D5B65">
            <w:pPr>
              <w:rPr>
                <w:sz w:val="18"/>
                <w:szCs w:val="18"/>
                <w:highlight w:val="yellow"/>
              </w:rPr>
            </w:pPr>
            <w:r w:rsidRPr="008876E7">
              <w:rPr>
                <w:sz w:val="18"/>
                <w:szCs w:val="18"/>
              </w:rPr>
              <w:t>Психолого-педагогические условия</w:t>
            </w:r>
          </w:p>
        </w:tc>
        <w:tc>
          <w:tcPr>
            <w:tcW w:w="747" w:type="dxa"/>
          </w:tcPr>
          <w:p w:rsidR="00E17DCE" w:rsidRPr="00485CCC" w:rsidRDefault="00485CCC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3.5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Особенности традиционных событий, праздников, мероприятий</w:t>
            </w:r>
          </w:p>
        </w:tc>
        <w:tc>
          <w:tcPr>
            <w:tcW w:w="747" w:type="dxa"/>
          </w:tcPr>
          <w:p w:rsidR="00E17DCE" w:rsidRPr="00485CCC" w:rsidRDefault="00485CCC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2C7B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Организация развивающей предметно-пространственной среды</w:t>
            </w:r>
          </w:p>
        </w:tc>
        <w:tc>
          <w:tcPr>
            <w:tcW w:w="747" w:type="dxa"/>
          </w:tcPr>
          <w:p w:rsidR="00E17DCE" w:rsidRPr="00485CCC" w:rsidRDefault="00485CCC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</w:tr>
      <w:tr w:rsidR="00E17DCE" w:rsidRPr="00CB51C6" w:rsidTr="008876E7">
        <w:trPr>
          <w:tblCellSpacing w:w="20" w:type="dxa"/>
          <w:jc w:val="center"/>
        </w:trPr>
        <w:tc>
          <w:tcPr>
            <w:tcW w:w="871" w:type="dxa"/>
            <w:gridSpan w:val="2"/>
          </w:tcPr>
          <w:p w:rsidR="00E17DCE" w:rsidRPr="00CB51C6" w:rsidRDefault="00E17DCE" w:rsidP="001915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12584" w:type="dxa"/>
            <w:gridSpan w:val="2"/>
          </w:tcPr>
          <w:p w:rsidR="00E17DCE" w:rsidRPr="00CB51C6" w:rsidRDefault="00E17DCE" w:rsidP="0097174D">
            <w:pPr>
              <w:rPr>
                <w:sz w:val="18"/>
                <w:szCs w:val="18"/>
              </w:rPr>
            </w:pPr>
            <w:r w:rsidRPr="00CB51C6">
              <w:rPr>
                <w:sz w:val="18"/>
                <w:szCs w:val="18"/>
              </w:rPr>
              <w:t>Методическое обеспечение средствами</w:t>
            </w:r>
          </w:p>
        </w:tc>
        <w:tc>
          <w:tcPr>
            <w:tcW w:w="747" w:type="dxa"/>
          </w:tcPr>
          <w:p w:rsidR="00E17DCE" w:rsidRPr="00485CCC" w:rsidRDefault="00485CCC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</w:tr>
      <w:tr w:rsidR="008876E7" w:rsidRPr="00CB51C6" w:rsidTr="008876E7">
        <w:trPr>
          <w:tblCellSpacing w:w="20" w:type="dxa"/>
          <w:jc w:val="center"/>
        </w:trPr>
        <w:tc>
          <w:tcPr>
            <w:tcW w:w="14282" w:type="dxa"/>
            <w:gridSpan w:val="5"/>
            <w:tcBorders>
              <w:right w:val="outset" w:sz="6" w:space="0" w:color="A0A0A0"/>
            </w:tcBorders>
          </w:tcPr>
          <w:p w:rsidR="008876E7" w:rsidRPr="008876E7" w:rsidRDefault="008876E7" w:rsidP="008876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IV </w:t>
            </w:r>
            <w:r>
              <w:rPr>
                <w:sz w:val="18"/>
                <w:szCs w:val="18"/>
              </w:rPr>
              <w:t>РАЗДЕЛ</w:t>
            </w:r>
          </w:p>
        </w:tc>
      </w:tr>
      <w:tr w:rsidR="008876E7" w:rsidRPr="00CB51C6" w:rsidTr="008876E7">
        <w:trPr>
          <w:tblCellSpacing w:w="20" w:type="dxa"/>
          <w:jc w:val="center"/>
        </w:trPr>
        <w:tc>
          <w:tcPr>
            <w:tcW w:w="790" w:type="dxa"/>
            <w:tcBorders>
              <w:right w:val="outset" w:sz="6" w:space="0" w:color="auto"/>
            </w:tcBorders>
          </w:tcPr>
          <w:p w:rsidR="008876E7" w:rsidRPr="008876E7" w:rsidRDefault="008876E7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</w:t>
            </w:r>
          </w:p>
        </w:tc>
        <w:tc>
          <w:tcPr>
            <w:tcW w:w="12614" w:type="dxa"/>
            <w:gridSpan w:val="2"/>
            <w:tcBorders>
              <w:left w:val="outset" w:sz="6" w:space="0" w:color="auto"/>
              <w:right w:val="outset" w:sz="6" w:space="0" w:color="auto"/>
            </w:tcBorders>
          </w:tcPr>
          <w:p w:rsidR="008876E7" w:rsidRPr="008876E7" w:rsidRDefault="008876E7" w:rsidP="008876E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Краткая презентация</w:t>
            </w:r>
          </w:p>
        </w:tc>
        <w:tc>
          <w:tcPr>
            <w:tcW w:w="798" w:type="dxa"/>
            <w:gridSpan w:val="2"/>
            <w:tcBorders>
              <w:left w:val="outset" w:sz="6" w:space="0" w:color="auto"/>
              <w:right w:val="outset" w:sz="6" w:space="0" w:color="A0A0A0"/>
            </w:tcBorders>
          </w:tcPr>
          <w:p w:rsidR="008876E7" w:rsidRPr="008876E7" w:rsidRDefault="008876E7" w:rsidP="009717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</w:tr>
    </w:tbl>
    <w:p w:rsidR="00E17DCE" w:rsidRPr="00280B66" w:rsidRDefault="00E17DCE" w:rsidP="00BC243E"/>
    <w:p w:rsidR="00E17DCE" w:rsidRDefault="00E17DCE" w:rsidP="00BC243E">
      <w:pPr>
        <w:jc w:val="center"/>
        <w:rPr>
          <w:b/>
        </w:rPr>
      </w:pPr>
    </w:p>
    <w:p w:rsidR="00E17DCE" w:rsidRPr="00930A52" w:rsidRDefault="00E17DCE" w:rsidP="00BC243E">
      <w:pPr>
        <w:jc w:val="center"/>
        <w:rPr>
          <w:b/>
        </w:rPr>
      </w:pPr>
      <w:r w:rsidRPr="00930A52">
        <w:rPr>
          <w:b/>
          <w:lang w:val="en-US"/>
        </w:rPr>
        <w:lastRenderedPageBreak/>
        <w:t>I</w:t>
      </w:r>
      <w:r w:rsidRPr="00930A52">
        <w:rPr>
          <w:b/>
        </w:rPr>
        <w:t>. Целевой раздел</w:t>
      </w:r>
    </w:p>
    <w:p w:rsidR="00E17DCE" w:rsidRPr="00930A52" w:rsidRDefault="00E17DCE" w:rsidP="00BC243E">
      <w:pPr>
        <w:jc w:val="center"/>
        <w:rPr>
          <w:b/>
        </w:rPr>
      </w:pPr>
      <w:r w:rsidRPr="00930A52">
        <w:rPr>
          <w:b/>
        </w:rPr>
        <w:t>1. 1Пояснительная записка основной образовательной программы дошкольного образования МБДОУ г. Хабаровск «Детский сад комбинированного вида  № 209»</w:t>
      </w:r>
    </w:p>
    <w:p w:rsidR="00E17DCE" w:rsidRPr="00930A52" w:rsidRDefault="00E17DCE" w:rsidP="001F39B1">
      <w:pPr>
        <w:ind w:firstLine="709"/>
        <w:jc w:val="both"/>
      </w:pPr>
      <w:r w:rsidRPr="00930A52">
        <w:t xml:space="preserve">Примерная основная  общеобразовательная программа дошкольного образования МБДОУ г. Хабаровска «Детский сад комбинированного вида № 209» (далее ДОУ) разрабатывалась в соответствии с Федеральным законом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 ﾰC"/>
        </w:smartTagPr>
        <w:r w:rsidRPr="00930A52">
          <w:t>2012 г</w:t>
        </w:r>
      </w:smartTag>
      <w:r w:rsidRPr="00930A52">
        <w:t>.  № 273-ФЗ и Федеральным государственным образовательным стандартом дошкольного образования (Приказ №1155 от 17 октября 2013 года).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Ведущие цели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Особое внимание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Для достижения целей Программы первостепенное значение имеют: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забота о здоровье, эмоциональном благополучии и своевременном всестороннем развитии каждого ребенка;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творческая организация воспитательно-образовательного процесса;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уважительное отношение к результатам детского творчества;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единство подходов к воспитанию детей в условиях дошкольного образовательного учреждения и семьи;</w:t>
      </w:r>
    </w:p>
    <w:p w:rsidR="00E17DCE" w:rsidRPr="00930A52" w:rsidRDefault="00E17DCE" w:rsidP="008A3BA8">
      <w:pPr>
        <w:pStyle w:val="Spisokbullit"/>
        <w:spacing w:line="240" w:lineRule="auto"/>
        <w:ind w:firstLine="0"/>
        <w:rPr>
          <w:sz w:val="24"/>
          <w:szCs w:val="24"/>
        </w:rPr>
      </w:pPr>
      <w:r w:rsidRPr="00930A52">
        <w:rPr>
          <w:rFonts w:ascii="Symbol" w:hAnsi="Symbol"/>
          <w:sz w:val="24"/>
          <w:szCs w:val="24"/>
        </w:rPr>
        <w:t></w:t>
      </w:r>
      <w:r w:rsidRPr="00930A52">
        <w:rPr>
          <w:rFonts w:ascii="Times New Roman" w:hAnsi="Times New Roman"/>
          <w:sz w:val="24"/>
          <w:szCs w:val="24"/>
        </w:rPr>
        <w:t xml:space="preserve">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E17DCE" w:rsidRPr="00930A52" w:rsidRDefault="00E17DCE" w:rsidP="00566924">
      <w:pPr>
        <w:pStyle w:val="text"/>
        <w:spacing w:line="240" w:lineRule="auto"/>
        <w:rPr>
          <w:sz w:val="24"/>
          <w:szCs w:val="24"/>
        </w:rPr>
      </w:pPr>
      <w:r w:rsidRPr="00930A52">
        <w:rPr>
          <w:rFonts w:ascii="Times New Roman" w:hAnsi="Times New Roman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E17DCE" w:rsidRPr="00930A52" w:rsidRDefault="00E17DCE" w:rsidP="00CB51C6">
      <w:pPr>
        <w:ind w:firstLine="397"/>
        <w:jc w:val="both"/>
      </w:pPr>
      <w:r w:rsidRPr="00930A52">
        <w:lastRenderedPageBreak/>
        <w:t xml:space="preserve">Программа  направлена  на  создание  условий  развития  для  детей  раннего  и дошкольного возраста, логопедических групп открывающих возможности    для  позитивной социализации ребёнка, его  всестороннего  личностного  развития,  развития инициативы  и  творческих  способностей на  основе  сотрудничества  со  взрослыми  и  сверстниками  в  соответствующих  дошкольному возрасту видам деятельности. </w:t>
      </w:r>
    </w:p>
    <w:p w:rsidR="00E17DCE" w:rsidRPr="00930A52" w:rsidRDefault="00E17DCE" w:rsidP="001F39B1">
      <w:pPr>
        <w:jc w:val="both"/>
      </w:pPr>
    </w:p>
    <w:p w:rsidR="00E17DCE" w:rsidRPr="00930A52" w:rsidRDefault="00E17DCE" w:rsidP="00BC243E">
      <w:pPr>
        <w:jc w:val="center"/>
        <w:rPr>
          <w:b/>
        </w:rPr>
      </w:pP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>1.2. Введение</w:t>
      </w:r>
    </w:p>
    <w:p w:rsidR="00E17DCE" w:rsidRPr="00930A52" w:rsidRDefault="00E17DCE" w:rsidP="00BC243E">
      <w:pPr>
        <w:ind w:firstLine="708"/>
        <w:jc w:val="both"/>
      </w:pPr>
    </w:p>
    <w:p w:rsidR="00E17DCE" w:rsidRPr="00930A52" w:rsidRDefault="00E17DCE" w:rsidP="00BC243E">
      <w:pPr>
        <w:ind w:firstLine="708"/>
        <w:jc w:val="both"/>
      </w:pPr>
      <w:r w:rsidRPr="00930A52">
        <w:t xml:space="preserve">Основная образовательная программа разработана  рабочей группой педагогов МБДОУ г. Хабаровска «Детский сад комбинированного вида № 209»  в составе: </w:t>
      </w:r>
    </w:p>
    <w:p w:rsidR="00E17DCE" w:rsidRPr="00930A52" w:rsidRDefault="00E17DCE" w:rsidP="00BC243E">
      <w:pPr>
        <w:ind w:firstLine="708"/>
        <w:jc w:val="both"/>
      </w:pPr>
    </w:p>
    <w:p w:rsidR="00E17DCE" w:rsidRPr="00930A52" w:rsidRDefault="00E17DCE" w:rsidP="008070F5">
      <w:pPr>
        <w:jc w:val="both"/>
      </w:pPr>
      <w:r w:rsidRPr="00930A52">
        <w:t>- Хафи</w:t>
      </w:r>
      <w:r>
        <w:t>з</w:t>
      </w:r>
      <w:r w:rsidRPr="00930A52">
        <w:t xml:space="preserve">ова Л.К. - заведующий; </w:t>
      </w:r>
    </w:p>
    <w:p w:rsidR="00E17DCE" w:rsidRPr="00930A52" w:rsidRDefault="00E17DCE" w:rsidP="008070F5">
      <w:pPr>
        <w:jc w:val="both"/>
      </w:pPr>
      <w:r w:rsidRPr="00930A52">
        <w:t xml:space="preserve">- Пяткова Е.А. - зам.зав. по ВМР; </w:t>
      </w:r>
    </w:p>
    <w:p w:rsidR="00E17DCE" w:rsidRPr="00930A52" w:rsidRDefault="00E17DCE" w:rsidP="008070F5">
      <w:pPr>
        <w:jc w:val="both"/>
      </w:pPr>
      <w:r w:rsidRPr="00930A52">
        <w:t xml:space="preserve">- Круглова Н.В. - учитель – логопед; </w:t>
      </w:r>
    </w:p>
    <w:p w:rsidR="00E17DCE" w:rsidRPr="00930A52" w:rsidRDefault="00E17DCE" w:rsidP="008070F5">
      <w:pPr>
        <w:jc w:val="both"/>
      </w:pPr>
      <w:r w:rsidRPr="00930A52">
        <w:t>- Попова С.Н. - учитель – логопед;</w:t>
      </w:r>
    </w:p>
    <w:p w:rsidR="00E17DCE" w:rsidRPr="00930A52" w:rsidRDefault="00E17DCE" w:rsidP="008070F5">
      <w:pPr>
        <w:jc w:val="both"/>
      </w:pPr>
      <w:r w:rsidRPr="00930A52">
        <w:t>- Сумбаева И.В. – учитель-логопед;</w:t>
      </w:r>
    </w:p>
    <w:p w:rsidR="00E17DCE" w:rsidRPr="00930A52" w:rsidRDefault="00E17DCE" w:rsidP="008070F5">
      <w:pPr>
        <w:jc w:val="both"/>
      </w:pPr>
      <w:r w:rsidRPr="00930A52">
        <w:t>- Гончарова Е.В..- воспитатель;</w:t>
      </w:r>
    </w:p>
    <w:p w:rsidR="00E17DCE" w:rsidRPr="00930A52" w:rsidRDefault="00E17DCE" w:rsidP="001F39B1">
      <w:pPr>
        <w:pStyle w:val="a9"/>
        <w:spacing w:before="0" w:beforeAutospacing="0" w:after="0" w:afterAutospacing="0"/>
        <w:jc w:val="center"/>
        <w:rPr>
          <w:b/>
        </w:rPr>
      </w:pPr>
    </w:p>
    <w:p w:rsidR="00E17DCE" w:rsidRPr="00930A52" w:rsidRDefault="00E17DCE" w:rsidP="001F39B1">
      <w:pPr>
        <w:pStyle w:val="a9"/>
        <w:spacing w:before="0" w:beforeAutospacing="0" w:after="0" w:afterAutospacing="0"/>
        <w:jc w:val="center"/>
        <w:rPr>
          <w:b/>
        </w:rPr>
      </w:pPr>
      <w:r w:rsidRPr="00930A52">
        <w:rPr>
          <w:b/>
        </w:rPr>
        <w:t>Цели и задачи Программы</w:t>
      </w:r>
    </w:p>
    <w:p w:rsidR="00E17DCE" w:rsidRPr="00930A52" w:rsidRDefault="00E17DCE" w:rsidP="001F39B1">
      <w:pPr>
        <w:pStyle w:val="a9"/>
        <w:spacing w:before="0" w:beforeAutospacing="0" w:after="0" w:afterAutospacing="0"/>
        <w:ind w:left="1170"/>
        <w:rPr>
          <w:b/>
        </w:rPr>
      </w:pPr>
    </w:p>
    <w:p w:rsidR="00E17DCE" w:rsidRPr="00EB26A2" w:rsidRDefault="00E17DCE" w:rsidP="00CB51C6">
      <w:pPr>
        <w:pStyle w:val="Style39"/>
        <w:widowControl/>
        <w:spacing w:line="240" w:lineRule="auto"/>
        <w:ind w:firstLine="708"/>
        <w:rPr>
          <w:rStyle w:val="FontStyle42"/>
        </w:rPr>
      </w:pPr>
      <w:r w:rsidRPr="00930A52">
        <w:rPr>
          <w:b/>
          <w:bCs/>
        </w:rPr>
        <w:t xml:space="preserve">Цель </w:t>
      </w:r>
      <w:r>
        <w:rPr>
          <w:b/>
          <w:bCs/>
        </w:rPr>
        <w:t xml:space="preserve">- </w:t>
      </w:r>
      <w:r w:rsidRPr="00930A52">
        <w:t>примерной основной образовательной программы ДОУ – обеспечение выполнения требований ФГОС ДО</w:t>
      </w:r>
      <w:r>
        <w:t>,</w:t>
      </w:r>
      <w:r w:rsidRPr="00930A52">
        <w:t xml:space="preserve"> </w:t>
      </w:r>
      <w:r w:rsidRPr="00EB26A2">
        <w:rPr>
          <w:rStyle w:val="FontStyle42"/>
        </w:rPr>
        <w:t>создание воспитательно-образовательных, коррекционно-развивающих и здоровьесберегающих условий в ДОУ, способствующих полноценному развитию и социализации дошкольника, обеспечивающих равные стартовые возможности и успешный переход ребенка к обучению в общеобразовательных учреждениях.</w:t>
      </w:r>
    </w:p>
    <w:p w:rsidR="00E17DCE" w:rsidRPr="00930A52" w:rsidRDefault="00E17DCE" w:rsidP="00CB51C6">
      <w:pPr>
        <w:pStyle w:val="af1"/>
        <w:spacing w:line="24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Задачи Программы 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охрана и укрепление физического и психического здоровья детей, в том числе их эмоционального благополучия;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психофизиологических особенностей (в том числе ограниченных возможностей здоровья);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обеспечение преемственности основных образовательных программ дошкольного и начального общего образования;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lastRenderedPageBreak/>
        <w:t>● 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детей;</w:t>
      </w:r>
    </w:p>
    <w:p w:rsidR="00E17DCE" w:rsidRPr="00930A52" w:rsidRDefault="00E17DCE" w:rsidP="001F39B1">
      <w:pPr>
        <w:ind w:firstLine="709"/>
        <w:contextualSpacing/>
        <w:jc w:val="both"/>
      </w:pPr>
      <w:r w:rsidRPr="00930A52">
        <w:t>● 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E17DCE" w:rsidRPr="00930A52" w:rsidRDefault="00E17DCE" w:rsidP="001F39B1">
      <w:pPr>
        <w:ind w:firstLine="708"/>
        <w:jc w:val="both"/>
      </w:pPr>
      <w:r w:rsidRPr="00930A52">
        <w:t xml:space="preserve">Программа спроектирована с учетом ФГОС дошкольного образования, особенностей  образовательного учреждения, образовательных потребностей и запросов родителей воспитанников. </w:t>
      </w:r>
    </w:p>
    <w:p w:rsidR="00E17DCE" w:rsidRPr="00930A52" w:rsidRDefault="00E17DCE" w:rsidP="001F39B1">
      <w:pPr>
        <w:ind w:firstLine="708"/>
        <w:jc w:val="both"/>
      </w:pPr>
      <w:r w:rsidRPr="00930A52">
        <w:t>Определяет цель, задачи, планируемые результаты, содержание и организацию образовательного процесса на ступени и дошкольного образования.</w:t>
      </w:r>
    </w:p>
    <w:p w:rsidR="00E17DCE" w:rsidRPr="00930A52" w:rsidRDefault="00E17DCE" w:rsidP="001F39B1">
      <w:pPr>
        <w:ind w:firstLine="708"/>
        <w:jc w:val="both"/>
      </w:pPr>
      <w:r w:rsidRPr="00930A52">
        <w:t>Кроме того, учтены концептуальные положения используемой  в ДОУ комплексных программ:</w:t>
      </w:r>
    </w:p>
    <w:p w:rsidR="00E17DCE" w:rsidRPr="00930A52" w:rsidRDefault="00E17DCE" w:rsidP="001F39B1">
      <w:pPr>
        <w:ind w:firstLine="708"/>
        <w:jc w:val="both"/>
      </w:pPr>
      <w:r w:rsidRPr="00930A52">
        <w:t>- Примерная основная образовательная программа дошкольного образования «Радуга»С.Г. Якобсон, Т.И. Гризик, Т.Н. Доронова, Е.В. Соловьева, Е.А. Екжанова;</w:t>
      </w:r>
    </w:p>
    <w:p w:rsidR="00E17DCE" w:rsidRPr="00930A52" w:rsidRDefault="00E17DCE" w:rsidP="001F39B1">
      <w:pPr>
        <w:ind w:firstLine="708"/>
        <w:jc w:val="both"/>
      </w:pPr>
      <w:r w:rsidRPr="00930A52">
        <w:t xml:space="preserve">-  ОТ РОЖДЕНИЯ ДО ШКОЛЫ. Примерная общеобразовательная программа дошкольного образования. Под редакцией Н.Е. Вераксы, Т.С. Комаровой, М.А. Васильевой. </w:t>
      </w:r>
    </w:p>
    <w:p w:rsidR="00E17DCE" w:rsidRPr="00930A52" w:rsidRDefault="00E17DCE" w:rsidP="001F39B1">
      <w:pPr>
        <w:ind w:firstLine="708"/>
        <w:jc w:val="both"/>
      </w:pPr>
      <w:r w:rsidRPr="00930A52">
        <w:t>Основная образовательная программа МДОУ г. Хабаровска «Детский сад комбинированного вида № 209» разработана в соответствии с основными нормативно-правовыми документами по дошкольному воспитанию:</w:t>
      </w:r>
    </w:p>
    <w:p w:rsidR="00E17DCE" w:rsidRPr="00930A52" w:rsidRDefault="00E17DCE" w:rsidP="001F39B1">
      <w:pPr>
        <w:jc w:val="both"/>
        <w:rPr>
          <w:color w:val="000000"/>
        </w:rPr>
      </w:pPr>
      <w:r w:rsidRPr="00930A52">
        <w:t xml:space="preserve">- </w:t>
      </w:r>
      <w:r w:rsidRPr="00930A52">
        <w:rPr>
          <w:color w:val="000000"/>
        </w:rPr>
        <w:t>Федеральный закон от 29.12.2012  № 273-ФЗ  «Об образовании в Российской Федерации»;</w:t>
      </w:r>
    </w:p>
    <w:p w:rsidR="00E17DCE" w:rsidRPr="00930A52" w:rsidRDefault="00E17DCE" w:rsidP="001F39B1">
      <w:r w:rsidRPr="00930A52"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E17DCE" w:rsidRPr="00930A52" w:rsidRDefault="00E17DCE" w:rsidP="001F39B1">
      <w:pPr>
        <w:jc w:val="both"/>
      </w:pPr>
      <w:r w:rsidRPr="00930A52"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E17DCE" w:rsidRPr="00930A52" w:rsidRDefault="00E17DCE" w:rsidP="001F39B1">
      <w:pPr>
        <w:jc w:val="both"/>
      </w:pPr>
      <w:r w:rsidRPr="00930A52"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930A52">
        <w:rPr>
          <w:rStyle w:val="BodyTextChar"/>
        </w:rPr>
        <w:t xml:space="preserve"> (</w:t>
      </w:r>
      <w:r w:rsidRPr="00930A52">
        <w:rPr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930A52">
        <w:rPr>
          <w:rStyle w:val="BodyTextChar"/>
        </w:rPr>
        <w:t>от 15 мая 2013 года №26  «Об утверждении САНПИН» 2.4.3049-13)</w:t>
      </w:r>
    </w:p>
    <w:p w:rsidR="00E17DCE" w:rsidRDefault="00E17DCE" w:rsidP="001F39B1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17DCE" w:rsidRPr="00930A52" w:rsidRDefault="00E17DCE" w:rsidP="001F39B1">
      <w:pPr>
        <w:shd w:val="clear" w:color="auto" w:fill="FFFFFF"/>
        <w:ind w:firstLine="288"/>
        <w:jc w:val="both"/>
        <w:rPr>
          <w:color w:val="000000"/>
        </w:rPr>
      </w:pPr>
    </w:p>
    <w:p w:rsidR="00E17DCE" w:rsidRPr="00930A52" w:rsidRDefault="00E17DCE" w:rsidP="001F39B1">
      <w:pPr>
        <w:ind w:firstLine="709"/>
        <w:contextualSpacing/>
        <w:jc w:val="both"/>
      </w:pPr>
    </w:p>
    <w:p w:rsidR="00E17DCE" w:rsidRPr="00930A52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E17DCE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E17DCE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p w:rsidR="00E17DCE" w:rsidRPr="00930A52" w:rsidRDefault="00E17DCE" w:rsidP="001F39B1">
      <w:pPr>
        <w:pStyle w:val="aa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  <w:r w:rsidRPr="00930A52">
        <w:rPr>
          <w:rFonts w:ascii="Times New Roman" w:hAnsi="Times New Roman"/>
          <w:b/>
          <w:sz w:val="24"/>
          <w:szCs w:val="24"/>
        </w:rPr>
        <w:lastRenderedPageBreak/>
        <w:t>1.2. Принципы и подходы к формированию Программы</w:t>
      </w:r>
    </w:p>
    <w:p w:rsidR="00E17DCE" w:rsidRPr="00930A52" w:rsidRDefault="00E17DCE" w:rsidP="001F39B1">
      <w:pPr>
        <w:pStyle w:val="af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>Содержание образовательной деятельности выстроено в соответствии с программой, составленной на основе примерной общеобразовательной программы «От рождения до школы» под редакцией Н.Е.Вераксы, Т.С. Комаровой, М.А. Васильевой.</w:t>
      </w:r>
    </w:p>
    <w:p w:rsidR="00E17DCE" w:rsidRPr="00930A52" w:rsidRDefault="00E17DCE" w:rsidP="001F39B1">
      <w:pPr>
        <w:pStyle w:val="af1"/>
        <w:spacing w:line="240" w:lineRule="auto"/>
        <w:ind w:firstLine="709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Основным приоритетным направлениями в деятельности нашего образовательного учреждения является физическое, речевое направления и коррекционное направление (логопед). </w:t>
      </w:r>
    </w:p>
    <w:p w:rsidR="00E17DCE" w:rsidRPr="00930A52" w:rsidRDefault="00E17DCE" w:rsidP="001F39B1">
      <w:pPr>
        <w:pStyle w:val="af1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В основе реализации примерной основной образовательной программы лежит культурно-исторический и системно </w:t>
      </w:r>
      <w:r w:rsidRPr="00930A52">
        <w:rPr>
          <w:rFonts w:ascii="Times New Roman" w:hAnsi="Times New Roman" w:cs="Times New Roman"/>
          <w:bCs/>
          <w:color w:val="auto"/>
          <w:sz w:val="24"/>
          <w:szCs w:val="24"/>
        </w:rPr>
        <w:softHyphen/>
        <w:t>деятельностный подходы к развитию ребенка, являющиеся методологией ФГОС</w:t>
      </w:r>
      <w:r w:rsidRPr="00930A52">
        <w:rPr>
          <w:rFonts w:ascii="Times New Roman" w:hAnsi="Times New Roman" w:cs="Times New Roman"/>
          <w:color w:val="auto"/>
          <w:sz w:val="24"/>
          <w:szCs w:val="24"/>
        </w:rPr>
        <w:t>, который предполагает: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 xml:space="preserve">индивидуализацию дошкольного образования </w:t>
      </w:r>
      <w:r w:rsidRPr="00930A52">
        <w:rPr>
          <w:spacing w:val="-2"/>
        </w:rPr>
        <w:t>(в том числе одарённых детей и детей с ограниченными возможностями здоровья)</w:t>
      </w:r>
      <w:r w:rsidRPr="00930A52">
        <w:t xml:space="preserve">; 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поддержку инициативы детей в различных видах деятельности;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партнерство с семьей;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приобщение детей к социокультурным нормам, традициям семьи, общества и государства;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формирование познавательных интересов и познавательных действий ребенка в различных видах деятельности;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возрастную адекватность (соответствия условий, требований, методов возрасту  и особенностям развития);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t>учёт этнокультурной ситуации развития детей;</w:t>
      </w:r>
    </w:p>
    <w:p w:rsidR="00E17DCE" w:rsidRPr="00930A52" w:rsidRDefault="00E17DCE" w:rsidP="00401DC0">
      <w:pPr>
        <w:numPr>
          <w:ilvl w:val="0"/>
          <w:numId w:val="54"/>
        </w:numPr>
        <w:ind w:left="0" w:firstLine="0"/>
        <w:jc w:val="both"/>
      </w:pPr>
      <w:r w:rsidRPr="00930A52">
        <w:rPr>
          <w:spacing w:val="2"/>
        </w:rPr>
        <w:t xml:space="preserve">обеспечение преемственности дошкольного   и  начального </w:t>
      </w:r>
      <w:r w:rsidRPr="00930A52">
        <w:t>общего образования.</w:t>
      </w:r>
    </w:p>
    <w:p w:rsidR="00E17DCE" w:rsidRDefault="00E17DCE" w:rsidP="001F39B1">
      <w:pPr>
        <w:ind w:firstLine="709"/>
        <w:contextualSpacing/>
        <w:jc w:val="both"/>
      </w:pPr>
      <w:r w:rsidRPr="00930A52">
        <w:rPr>
          <w:bCs/>
          <w:spacing w:val="4"/>
        </w:rPr>
        <w:t xml:space="preserve">Примерная основная образовательная программа формируется </w:t>
      </w:r>
      <w:r w:rsidRPr="00930A52">
        <w:rPr>
          <w:bCs/>
          <w:spacing w:val="2"/>
        </w:rPr>
        <w:t xml:space="preserve">с </w:t>
      </w:r>
      <w:r w:rsidRPr="00930A52">
        <w:rPr>
          <w:bCs/>
        </w:rPr>
        <w:t>учётом особенностей базового уровня системы общего образования с целью</w:t>
      </w:r>
      <w:r w:rsidRPr="00930A52"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E17DCE" w:rsidRPr="00930A52" w:rsidRDefault="00E17DCE" w:rsidP="00401DC0">
      <w:pPr>
        <w:pStyle w:val="a9"/>
        <w:numPr>
          <w:ilvl w:val="1"/>
          <w:numId w:val="55"/>
        </w:numPr>
        <w:spacing w:before="0" w:beforeAutospacing="0" w:after="0" w:afterAutospacing="0"/>
        <w:ind w:left="1545"/>
        <w:jc w:val="center"/>
      </w:pPr>
      <w:r w:rsidRPr="00930A52">
        <w:t xml:space="preserve">Учитываются также возраст детей и необходимость реализации образовательных задач  в </w:t>
      </w:r>
    </w:p>
    <w:p w:rsidR="00E17DCE" w:rsidRPr="00930A52" w:rsidRDefault="00E17DCE" w:rsidP="00821E5B">
      <w:pPr>
        <w:pStyle w:val="a9"/>
        <w:spacing w:before="0" w:beforeAutospacing="0" w:after="0" w:afterAutospacing="0"/>
        <w:jc w:val="center"/>
      </w:pPr>
      <w:r w:rsidRPr="00930A52">
        <w:rPr>
          <w:b/>
          <w:i/>
          <w:u w:val="single"/>
        </w:rPr>
        <w:t>определенных видах деятельности</w:t>
      </w:r>
      <w:r w:rsidRPr="00930A52">
        <w:t>.</w:t>
      </w:r>
    </w:p>
    <w:p w:rsidR="00E17DCE" w:rsidRPr="00930A52" w:rsidRDefault="00E17DCE" w:rsidP="00821E5B">
      <w:pPr>
        <w:pStyle w:val="a9"/>
        <w:spacing w:before="0" w:beforeAutospacing="0" w:after="0" w:afterAutospacing="0"/>
      </w:pPr>
      <w:r w:rsidRPr="00930A52">
        <w:t>Для детей дошкольного возраста</w:t>
      </w:r>
      <w:r w:rsidRPr="00930A52">
        <w:rPr>
          <w:b/>
        </w:rPr>
        <w:t xml:space="preserve"> </w:t>
      </w:r>
      <w:r w:rsidRPr="00930A52">
        <w:t xml:space="preserve">это: </w:t>
      </w:r>
    </w:p>
    <w:p w:rsidR="00E17DCE" w:rsidRPr="00930A52" w:rsidRDefault="00E17DCE" w:rsidP="001F39B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3314"/>
        <w:gridCol w:w="11582"/>
      </w:tblGrid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ind w:left="-142" w:right="-108"/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Виды детской деятельности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Формы работы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Игровая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Игры с правилами, сюжетные игры, дидактические игры, игровые ситуации, создание игровой ситуации по режимным моментам, с использованием литературного произведения, игры с элементами спорта, игры с речевым сопровождением, пальчиковые игры, театрализованные игры, народные игры, музыкальные игры, хороводные игры.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Изобразительная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Рисование, лепка, аппликация, конструирование, художественный труд, проектная деятельность, творческие задания, изготовление (предметов для игр, познавательно-исследовательской деятельности, украшений к праздникам, сувениров и др.), создание макетов, коллекций и их оформление и др.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Познавательно-</w:t>
            </w:r>
            <w:r w:rsidRPr="00552941">
              <w:rPr>
                <w:b/>
                <w:sz w:val="22"/>
                <w:szCs w:val="22"/>
              </w:rPr>
              <w:lastRenderedPageBreak/>
              <w:t>исследовательская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lastRenderedPageBreak/>
              <w:t xml:space="preserve">Экспериментирование, реализация проекта, коллекционирование, путешествие по карте, во времени, наблюдение, </w:t>
            </w:r>
            <w:r w:rsidRPr="00552941">
              <w:rPr>
                <w:sz w:val="22"/>
                <w:szCs w:val="22"/>
              </w:rPr>
              <w:lastRenderedPageBreak/>
              <w:t>рассматривание, экскурсии, решение проблемных ситуаций, моделирование, исследование, увлечения, игры (сюжетные, с правилами), интеллектуальные игры (головоломки, викторины, задачи-шутки, ребусы, кроссворды, шарады), мини-музеи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lastRenderedPageBreak/>
              <w:t>Коммуникативная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Беседа, ситуативный разговор, составление и отгадывание загадок, игры (сюжетные, с правилами, театрализованные), игровые ситуации, этюды и постановки, логоритмика, рассказ с дальнейшим обсуждением, чтение, разучивание стихов, потешки и др., рассматривание с дальнейшим обсуждением, интервьюирование, рассказывание (составление рассказов, сочинение сказок и др.), проектная деятельность, игры с речевым сопровождением, коммуникативные игры, свободное общение по теме, инсценирование и драматизация и др.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Аудирование (смысловое восприятие речи на слух), построение устных высказываний, называние героев, пересказывание главных событий, определение последовательности событий, заучивание и рассказывание, беседа, театрализованная деятельность, самостоятельная речевая художественная деятельность, презентация книг, литературные праздники, досуги</w:t>
            </w:r>
          </w:p>
        </w:tc>
      </w:tr>
      <w:tr w:rsidR="00E17DCE" w:rsidRPr="00CB51C6" w:rsidTr="00552941">
        <w:trPr>
          <w:trHeight w:val="495"/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Самообслуживание и элементарный бытовой труд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Самообслуживание, труд в природе, хозяйственно-бытовой труд, ручной труд (работа с бумагой, тканью, природным материалом), дежурство, поручения</w:t>
            </w:r>
          </w:p>
        </w:tc>
      </w:tr>
      <w:tr w:rsidR="00E17DCE" w:rsidRPr="00CB51C6" w:rsidTr="00552941">
        <w:trPr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Двигательная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Подвижные дидактические игры, подвижные игры с правилами, игровые упражнения,  физкультминутки (не менее 2), соревнования, игровые ситуации, досуг, ритмика, аэробика, детский фитнес, спортивные игры и упражнения, аттракционы, спортивные праздники, гимнастика (утренняя и после дневного сна).</w:t>
            </w:r>
          </w:p>
        </w:tc>
      </w:tr>
      <w:tr w:rsidR="00E17DCE" w:rsidRPr="00CB51C6" w:rsidTr="00552941">
        <w:trPr>
          <w:trHeight w:val="678"/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Музыкальная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Слушание, исполнение (пение, игра на музыкальных инструментах и др.), импровизация, экспериментирование, музыкально-дидактические игры, подвижные игры с музыкальным сопровождением, беседы, восприятие и понимание смысла музыкальных произведений, музыкально-ритмические движения</w:t>
            </w:r>
          </w:p>
        </w:tc>
      </w:tr>
      <w:tr w:rsidR="00E17DCE" w:rsidRPr="00CB51C6" w:rsidTr="00552941">
        <w:trPr>
          <w:trHeight w:val="589"/>
          <w:tblCellSpacing w:w="20" w:type="dxa"/>
        </w:trPr>
        <w:tc>
          <w:tcPr>
            <w:tcW w:w="3287" w:type="dxa"/>
          </w:tcPr>
          <w:p w:rsidR="00E17DCE" w:rsidRPr="00552941" w:rsidRDefault="00E17DCE" w:rsidP="00552941">
            <w:pPr>
              <w:jc w:val="center"/>
              <w:rPr>
                <w:b/>
              </w:rPr>
            </w:pPr>
            <w:r w:rsidRPr="00552941">
              <w:rPr>
                <w:b/>
                <w:sz w:val="22"/>
                <w:szCs w:val="22"/>
              </w:rPr>
              <w:t>Конструирование</w:t>
            </w:r>
          </w:p>
        </w:tc>
        <w:tc>
          <w:tcPr>
            <w:tcW w:w="11804" w:type="dxa"/>
          </w:tcPr>
          <w:p w:rsidR="00E17DCE" w:rsidRPr="00552941" w:rsidRDefault="00E17DCE" w:rsidP="00552941">
            <w:pPr>
              <w:ind w:left="-15" w:right="-20"/>
              <w:jc w:val="both"/>
            </w:pPr>
            <w:r w:rsidRPr="00552941">
              <w:rPr>
                <w:sz w:val="22"/>
                <w:szCs w:val="22"/>
              </w:rPr>
              <w:t>Использование в конструктивной деятельности разного материала, включая конструкторы, модули, бумагу, природный и иной материал</w:t>
            </w:r>
          </w:p>
        </w:tc>
      </w:tr>
    </w:tbl>
    <w:p w:rsidR="00E17DCE" w:rsidRPr="00930A52" w:rsidRDefault="00E17DCE" w:rsidP="001F39B1"/>
    <w:p w:rsidR="00E17DCE" w:rsidRPr="00930A52" w:rsidRDefault="00E17DCE" w:rsidP="001F39B1">
      <w:pPr>
        <w:ind w:firstLine="709"/>
        <w:jc w:val="both"/>
      </w:pPr>
      <w:r w:rsidRPr="00930A52">
        <w:t xml:space="preserve">Для успешной реализации Программы должны быть обеспечены следующие психолого-педагогические условия: </w:t>
      </w:r>
    </w:p>
    <w:p w:rsidR="00E17DCE" w:rsidRPr="00930A52" w:rsidRDefault="00E17DCE" w:rsidP="001F39B1">
      <w:pPr>
        <w:ind w:firstLine="709"/>
        <w:jc w:val="both"/>
      </w:pPr>
      <w:r w:rsidRPr="00930A52">
        <w:t>● 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E17DCE" w:rsidRPr="00930A52" w:rsidRDefault="00E17DCE" w:rsidP="001F39B1">
      <w:pPr>
        <w:ind w:firstLine="709"/>
        <w:jc w:val="both"/>
      </w:pPr>
      <w:r w:rsidRPr="00930A52">
        <w:t>● использование в образовательном процессе форм и методов работы с детьми, соответствующих их возрастным и индивидуальным особенностям (недопустимость, как искусственного ускорения, так и искусственного замедления развития детей);</w:t>
      </w:r>
    </w:p>
    <w:p w:rsidR="00E17DCE" w:rsidRPr="00930A52" w:rsidRDefault="00E17DCE" w:rsidP="001F39B1">
      <w:pPr>
        <w:ind w:firstLine="709"/>
        <w:jc w:val="both"/>
      </w:pPr>
      <w:r w:rsidRPr="00930A52">
        <w:t>● 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E17DCE" w:rsidRPr="00930A52" w:rsidRDefault="00E17DCE" w:rsidP="001F39B1">
      <w:pPr>
        <w:ind w:firstLine="709"/>
        <w:jc w:val="both"/>
      </w:pPr>
      <w:r w:rsidRPr="00930A52">
        <w:t xml:space="preserve">● поддержка педагогами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E17DCE" w:rsidRPr="00930A52" w:rsidRDefault="00E17DCE" w:rsidP="001F39B1">
      <w:pPr>
        <w:ind w:firstLine="709"/>
        <w:jc w:val="both"/>
      </w:pPr>
      <w:r w:rsidRPr="00930A52">
        <w:t>● поддержка инициативы и самостоятельности детей в специфических для них видах деятельности;</w:t>
      </w:r>
    </w:p>
    <w:p w:rsidR="00E17DCE" w:rsidRPr="00930A52" w:rsidRDefault="00E17DCE" w:rsidP="001F39B1">
      <w:pPr>
        <w:ind w:firstLine="709"/>
        <w:jc w:val="both"/>
      </w:pPr>
      <w:r w:rsidRPr="00930A52">
        <w:t>● возможность выбора детьми материалов,  видов активности, участников совместной деятельности и общения;</w:t>
      </w:r>
    </w:p>
    <w:p w:rsidR="00E17DCE" w:rsidRPr="00930A52" w:rsidRDefault="00E17DCE" w:rsidP="001F39B1">
      <w:pPr>
        <w:ind w:firstLine="709"/>
        <w:jc w:val="both"/>
      </w:pPr>
      <w:r w:rsidRPr="00930A52">
        <w:t xml:space="preserve">● защита детей от всех форм физического и психического насилия; </w:t>
      </w:r>
    </w:p>
    <w:p w:rsidR="00E17DCE" w:rsidRPr="00930A52" w:rsidRDefault="00E17DCE" w:rsidP="001F39B1">
      <w:pPr>
        <w:ind w:firstLine="709"/>
        <w:jc w:val="both"/>
      </w:pPr>
      <w:r w:rsidRPr="00930A52">
        <w:lastRenderedPageBreak/>
        <w:t>● поддержка Организацией и педагогами родителей дошкольников в воспитании детей, охране и укреплении их здоровья, вовлечение семей воспитанников непосредственно в образовательный процесс.</w:t>
      </w:r>
    </w:p>
    <w:p w:rsidR="00E17DCE" w:rsidRPr="00E55A70" w:rsidRDefault="00E17DCE" w:rsidP="001F39B1">
      <w:pPr>
        <w:ind w:firstLine="709"/>
        <w:jc w:val="both"/>
        <w:rPr>
          <w:rFonts w:eastAsia="HiddenHorzOCR"/>
        </w:rPr>
      </w:pPr>
      <w:r w:rsidRPr="00E55A70">
        <w:rPr>
          <w:rFonts w:eastAsia="HiddenHorzOCR"/>
        </w:rPr>
        <w:t>Для получения качественного образования детьми с ОВЗ в рамках реализации Программы создаются необходимые условия:</w:t>
      </w:r>
    </w:p>
    <w:p w:rsidR="00E17DCE" w:rsidRPr="00E55A70" w:rsidRDefault="00E17DCE" w:rsidP="001F39B1">
      <w:pPr>
        <w:ind w:firstLine="709"/>
        <w:jc w:val="both"/>
        <w:rPr>
          <w:rFonts w:eastAsia="HiddenHorzOCR"/>
        </w:rPr>
      </w:pPr>
      <w:r w:rsidRPr="00E55A70">
        <w:rPr>
          <w:rFonts w:eastAsia="HiddenHorzOCR"/>
        </w:rPr>
        <w:t xml:space="preserve">- диагностики и коррекции нарушений развития речи и социальной их адаптации; </w:t>
      </w:r>
    </w:p>
    <w:p w:rsidR="00E17DCE" w:rsidRDefault="00E17DCE" w:rsidP="001F39B1">
      <w:pPr>
        <w:ind w:firstLine="709"/>
        <w:jc w:val="both"/>
        <w:rPr>
          <w:rFonts w:eastAsia="HiddenHorzOCR"/>
        </w:rPr>
      </w:pPr>
      <w:r w:rsidRPr="00E55A70">
        <w:rPr>
          <w:rFonts w:eastAsia="HiddenHorzOCR"/>
        </w:rPr>
        <w:t>- оказания коррекционной помощи на основе специальных подходов и наиболее подходящих для этих воспитанников,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детей.</w:t>
      </w:r>
      <w:r w:rsidRPr="00930A52">
        <w:rPr>
          <w:rFonts w:eastAsia="HiddenHorzOCR"/>
        </w:rPr>
        <w:t xml:space="preserve"> </w:t>
      </w:r>
    </w:p>
    <w:p w:rsidR="0056278E" w:rsidRPr="0056278E" w:rsidRDefault="0056278E" w:rsidP="0056278E">
      <w:pPr>
        <w:pStyle w:val="ab"/>
        <w:jc w:val="both"/>
        <w:rPr>
          <w:b/>
          <w:i/>
          <w:sz w:val="28"/>
          <w:szCs w:val="28"/>
        </w:rPr>
      </w:pPr>
    </w:p>
    <w:p w:rsidR="0056278E" w:rsidRDefault="0056278E" w:rsidP="0056278E">
      <w:pPr>
        <w:pStyle w:val="ab"/>
        <w:jc w:val="center"/>
        <w:rPr>
          <w:b/>
          <w:i/>
          <w:sz w:val="28"/>
          <w:szCs w:val="28"/>
        </w:rPr>
      </w:pPr>
      <w:r w:rsidRPr="0056278E">
        <w:rPr>
          <w:b/>
          <w:i/>
          <w:sz w:val="28"/>
          <w:szCs w:val="28"/>
        </w:rPr>
        <w:t>Особенности развития детей с ограниченными возможностями здоровья (ОВЗ)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 реализации адаптированной программы в группах компенсирующей или комбинированной направленности педагоги ориентируются на те же требования к планируемым результатам освоения ОП ДО что и при работе с детьми с нормальным психофизическим развитием.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Возможность достижения указанных планируемых результатов зависит от ряда факторов, в том числе: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от характера, структуры и степени выраженности первичных нарушений (слуха зрения, интеллекта, речи и др.);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от наличия и степени выраженности вторичных нарушений психо-физических свойств детей с ОВЗ (скорости целенаправленных психических процессов, выносливости, эффективности долговременной памяти, свойств, обеспечивающих управление психическими процессами (устойчивость целенаправленного поведения, гибкости психических процессов, торможения психических реакций, планирования поведения); сенсомоторных возможностей (удержание равновесия, зрительно-моторной координации и др.); интегративных возможностей (зрительно-моторного, слухоречевого подражания, ориентировочно- исследовательского поведения) и др.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Как правило, у ребенка с ОВЗ, помимо первичных нарушений, отмечается и ряд вторичных нарушений, что значительно осложняет достижения детьми с ОВЗ планируемых результатов освоения ОП ДО.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Существенными факторами, определяющими возможность достижения детьми с ОВЗ планируемых результатов освоения ОП ДО, является также качество: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используемых специальных образовательных программ;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образовательной деятельности в дошкольном образовательном учреждении по их реализации;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созданных в БМАДОУ №40 условий реализации ОП ДО;</w:t>
      </w:r>
    </w:p>
    <w:p w:rsidR="0056278E" w:rsidRPr="0056278E" w:rsidRDefault="0056278E" w:rsidP="00157FD3">
      <w:pPr>
        <w:pStyle w:val="ab"/>
        <w:numPr>
          <w:ilvl w:val="0"/>
          <w:numId w:val="66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взаимодействия всех участников образовательных отношений.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 условно-обобщенной форме влияние особенностей развития детей с ОВЗ на освоение ОП ДО и соответственно на достижения с детьми с ОВЗ планируемых результатов освоения ОП ДО можно представить следующим образом:</w:t>
      </w:r>
    </w:p>
    <w:p w:rsid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 случае невозможности комплексного освоения воспитанниками с ОВЗ программы из-за тяжести нарушений развития, подтвержденными в установленном порядке Городской психолого-медико-педагогической комиссией результаты освоения ОП ДО определяется с акцентом на социальную адаптацию и социальное развитие воспитанников.</w:t>
      </w:r>
    </w:p>
    <w:p w:rsidR="0056278E" w:rsidRDefault="0056278E" w:rsidP="0056278E">
      <w:pPr>
        <w:pStyle w:val="ab"/>
        <w:jc w:val="both"/>
        <w:rPr>
          <w:sz w:val="24"/>
          <w:szCs w:val="24"/>
        </w:rPr>
      </w:pPr>
    </w:p>
    <w:p w:rsidR="0056278E" w:rsidRDefault="0056278E" w:rsidP="0056278E">
      <w:pPr>
        <w:pStyle w:val="ab"/>
        <w:jc w:val="both"/>
        <w:rPr>
          <w:sz w:val="24"/>
          <w:szCs w:val="24"/>
        </w:rPr>
      </w:pP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0"/>
        <w:gridCol w:w="2525"/>
        <w:gridCol w:w="2526"/>
        <w:gridCol w:w="2526"/>
        <w:gridCol w:w="2526"/>
        <w:gridCol w:w="2247"/>
      </w:tblGrid>
      <w:tr w:rsidR="0056278E" w:rsidRPr="0056278E" w:rsidTr="0056278E">
        <w:trPr>
          <w:tblCellSpacing w:w="15" w:type="dxa"/>
        </w:trPr>
        <w:tc>
          <w:tcPr>
            <w:tcW w:w="8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lastRenderedPageBreak/>
              <w:t>Освоение ОП ДО различными категориями детей с ОВЗ в том числе с:</w:t>
            </w:r>
          </w:p>
        </w:tc>
        <w:tc>
          <w:tcPr>
            <w:tcW w:w="415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center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Содержание ОП ДО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Физическое развитие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нарушением слуха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нарушениями зрения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нарушениями речи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 или затруднено (у детей с заиканием, тяжелыми нарушениями речи)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нарушениями ОДА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 или затруднено ( у детей с дизартрией)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-нарушениями интеллекта</w:t>
            </w:r>
          </w:p>
        </w:tc>
        <w:tc>
          <w:tcPr>
            <w:tcW w:w="415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 освоение всего содержания ОП ДО либо освоение ОП ДО невозможно; необходимо осуществление социальной адаптации (для детей с тяжелым нарушениями интеллекта)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ЗПР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расстройствами аутичного спектра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В пределах нормы</w:t>
            </w:r>
          </w:p>
        </w:tc>
      </w:tr>
      <w:tr w:rsidR="0056278E" w:rsidRPr="0056278E" w:rsidTr="0056278E">
        <w:trPr>
          <w:tblCellSpacing w:w="15" w:type="dxa"/>
        </w:trPr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- множественными нарушениями развития</w:t>
            </w:r>
          </w:p>
        </w:tc>
        <w:tc>
          <w:tcPr>
            <w:tcW w:w="4150" w:type="pct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4"/>
                <w:szCs w:val="24"/>
              </w:rPr>
            </w:pPr>
            <w:r w:rsidRPr="0056278E">
              <w:rPr>
                <w:sz w:val="24"/>
                <w:szCs w:val="24"/>
              </w:rPr>
              <w:t>Затруднено</w:t>
            </w:r>
          </w:p>
        </w:tc>
      </w:tr>
    </w:tbl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Этап дошкольного детства - время вхождения ребенка с ограниченными возможностями здоровья (далее -ОВЗ) в первую общественную образовательную систему - дошкольное обучение и воспитание. Для оптимального осуществления интеграции на этапе дошкольного детства необходимо соблюдать специальные условия воспитания и обучения детей с ОВЗ, организовывать безбарьерную среду их жизнедеятельности. В процессе образовательной деятельности в дошкольном учреждении важно гибко сочетать индивидуальный и дифференцированный подходы; это способствует тому, чтобы все дети принимали участие в жизни коллектива.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Одним из условий повышения эффективности коррекционно-педагогической работы является создание адекватной возможностям ребенка охранительно-педагогической и предметно-развивающей среды, то есть системы условий, обеспечивающих полноценное развитие всех видов детской деятельности, коррекцию отклонений высших психических функций и становление личности ребенка (культурные ландшафты, физкультурно-игровые и оздоровительные сооружения, предметно-игровая, детская библиотека, игротека, музыкально- театральная среда и др.)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lastRenderedPageBreak/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В режиме дня должны быть предусмотрены увеличение времени, отводимого на проведение гигиенических процедур, прием пищи. Предусматривается широкое варьирование организационных форм коррекционно-образовательной работы: групповых, подгрупповых, индивидуальных.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Большинству детей с ОВЗ необходим адаптационный период. В этот период воспитатель должен снять стресс, обеспечить положительное эмоциональное состояние дошкольника, создать спокойную обстановку, наладить контакт с ребенком и родителями.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Одним из важных условий организации процесса воспитания и обучения детей с ОВЗ в условиях детского сада является оснащение его специальным оборудованием и квалифицированными кадрами: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 работе с детьми, имеющими ограниченные возможности здоровья, используются наглядные, словесные, практические методы обучения и воспитания; формы организации - подгрупповая, индивидуальная. Особенностью работы с детьми с ОВЗ является задействование большего количества анализаторов. Такой подход в работе с детьми способствует более полному, точному и прочному произойдет усвоение материала.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Содержание коррекционной работы направлено на обеспечение коррекции недостатков в физическом и (или) психическом развитии различных категорий детей с ограниченными возможностями здоровья и оказание помощи детям с нарушением в речевом развитии в освоении основной общеобразовательной программы дошкольного образования.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Цель коррекционной работы: создание условий обеспечивающих механизм компенсации дефектов речи детей, в группе компенсирующей направленности, способствующих развитию личности ребенка, эффективному усвоению содержания основной общеобразовательной программы дошкольного образования.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Задачи: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Осуществить коррекцию речевых нарушений у детей, опираясь на компенсаторные возможности каждого ребенка.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Обеспечить преемственность в работе учителя-логопеда, воспитателей, музыкального руководителя, психолога по развитию основных составляющих развития речи ребенка, основывающихся на координации педагогического воздействия на процесс воспитания и обучения;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Создать оптимальную систему воздействия педагогических работников на детей на основе изучения структуры речевого дефекта детей с диагнозом ФФНР , ФНР и ОНР.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Отслеживать результаты работы по развитию речи с последующим анализом.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Создать условия для творческого речевого сотрудничества с родителями.</w:t>
      </w:r>
    </w:p>
    <w:p w:rsidR="0056278E" w:rsidRPr="0056278E" w:rsidRDefault="0056278E" w:rsidP="00157FD3">
      <w:pPr>
        <w:pStyle w:val="ab"/>
        <w:numPr>
          <w:ilvl w:val="0"/>
          <w:numId w:val="67"/>
        </w:numPr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детей-инвалидов с нарушениями в состоянии здоровья на основании диагноза разрабатываются индивидуальные программы реабилитации в соответствии с рекомендациями Министерства образования.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Содержание коррекционной работы по освоению детьми обязательной части основной общеобразовательной программы, обеспечивает: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  выявление особых образовательных потребностей детей с ограниченными возможностями здоровья, обусловленных недостатками в их развитии;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 осуществление индивидуально ориентированной логопедической,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lastRenderedPageBreak/>
        <w:t>-  возможность освоения детьми с ограниченными возможностями здоровья образовательной программы и их интеграции в образовательном учреждении.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Программно-методический комплекс по организации коррекционно-развивающей работы определен с учетомпринципов: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динамического восприятия</w:t>
      </w:r>
      <w:r w:rsidRPr="0056278E">
        <w:rPr>
          <w:sz w:val="24"/>
          <w:szCs w:val="24"/>
        </w:rPr>
        <w:t>: построение занятия на достаточном уровне трудности, преодоление которых будет способствовать развитию детей, раскрытию их возможностей и способностей.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продуктивной обработки информации</w:t>
      </w:r>
      <w:r w:rsidRPr="0056278E">
        <w:rPr>
          <w:sz w:val="24"/>
          <w:szCs w:val="24"/>
        </w:rPr>
        <w:t>: вытекает из предыдущего принципа, т.е. учитель-логопед организует обучение таким образом, чтобы у детей развивался механизм самостоятельного поиска, выбора и принятия решения.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развития и коррекции высших психических функций</w:t>
      </w:r>
      <w:r w:rsidRPr="0056278E">
        <w:rPr>
          <w:sz w:val="24"/>
          <w:szCs w:val="24"/>
        </w:rPr>
        <w:t>: на каждом занятии учитель-логопед включает коррекционные упражнения для развития зрительного внимания, вербальной памяти, двигательной памяти, слухового восприятия, аналитико-синтетической деятельности, логического мышления и т.д.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i/>
          <w:iCs/>
          <w:sz w:val="24"/>
          <w:szCs w:val="24"/>
        </w:rPr>
        <w:t>принцип мотивации к учению</w:t>
      </w:r>
      <w:r w:rsidRPr="0056278E">
        <w:rPr>
          <w:sz w:val="24"/>
          <w:szCs w:val="24"/>
        </w:rPr>
        <w:t>: пробуждение интереса к процессу обучения.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Вся образовательная деятельность формируется внутри игровой деятельности и на ее основе.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Система комплексного психолого-медико-педагогического сопровождения детей с нарушением речи в условиях образовательного процесса.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Принципы, обеспечивающие коррекционно-развивающие условия: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Динамичность пространства через модель предметно-развивающей среды по изучаемой лексической теме.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Эмоциональная насыщенность и выразительность через внутреннее регулирование психической деятельности и поведения, направленных на удовлетворение актуальных потребностей ребенка.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Возможность использовать накопленный опыт через продуктивно-речевую деятельность.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Свобода выбора альтернативных средств через создание условий, способствующих индивидуальному осознанному выбору ребенка.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Многофункциональность через применение объекта в различных ситуациях, наделение его определенными функциями.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Открытость к изменению через планирование и моделирование речевой среды.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Приглашение ребенка к активному построению среды через незаконченность, моделирование.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Диалогический режим функционирования через создание ситуаций и переход в полилоговый режим.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Проблемная насыщенность среды через получение результата исследования на основе вычлененной проблемы и создание условий для её решения в организованной и самостоятельной деятельности.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Необыденность через внесение «особых» объектов их использование, фантазирование в применении.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Возможность поиска и развития через создание условий для продуктивной обработки информации.</w:t>
      </w:r>
    </w:p>
    <w:p w:rsid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Условия организации деятельности для детей с ОВЗ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</w:p>
    <w:tbl>
      <w:tblPr>
        <w:tblW w:w="0" w:type="auto"/>
        <w:jc w:val="center"/>
        <w:tblCellSpacing w:w="15" w:type="dxa"/>
        <w:tblInd w:w="-162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6"/>
        <w:gridCol w:w="3114"/>
        <w:gridCol w:w="2552"/>
        <w:gridCol w:w="2409"/>
        <w:gridCol w:w="2840"/>
      </w:tblGrid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Категории детей с нарушениями в развитии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организации деятельности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предметно-развивающей среды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кадровые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методические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нарушениями слуха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Интегрированное обучение в дошкольном учреждении может быть рекомендовано глухим и слабослышащим детям с высоким уровнем общего и речевого развития.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Контакт с ребенком только глядя в его лицо.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Активизация всех видов восприятия ребенком окружающего пространства: зрительное, слуховое, тактильное, пространствен-ное, обоняние, вкус;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совершенствование 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разыгрывание сюжетов.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Тесный контакт с семьей.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Наличие и обязательное использование слуховых аппаратов и других технических устройств;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Использование пентаграмм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 Медицинский работник,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Воспитатель, прошедший курсы повышения квалификации по работе </w:t>
            </w:r>
            <w:r w:rsidRPr="0056278E">
              <w:rPr>
                <w:sz w:val="20"/>
                <w:szCs w:val="20"/>
              </w:rPr>
              <w:lastRenderedPageBreak/>
              <w:t>с «особым» ребенком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Овладение педагогом методом Э. И. Леонгард (жестовая речь и речевое сопровождение)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-дети с нарушениями зрения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Активизация всех видов восприятия ребенком окружающего пространства: зрительное, слуховое, тактильное, пространственное, обоняние, вкус;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совершенствование 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разыгрывание сюжетов, отражающих определенную тематику.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специальных оптических средств (очки, лупы, линзы и т.д.) и возможность их использования;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тактильных панелей;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Рациональное освещение помещения и рабочего места;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Подбор специального дидактического материала (размер объекта, контрастность цветов).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Обучение и воспитание детей с нарушением зрения может планироваться на основе программы «Программы специальных (коррекционных) образовательных учреждений IV вида (для детей с нарушением зрения)» под редакцией Л.И. Плаксиной.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Специальные коррекционные программы для дошкольников с тяжелыми нарушениями зрения /Под ред. В.А.Феоктистовой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нарушениями речи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Обогащение сенсомоторного опыта детей и совершенствование </w:t>
            </w:r>
            <w:r w:rsidRPr="0056278E">
              <w:rPr>
                <w:sz w:val="20"/>
                <w:szCs w:val="20"/>
              </w:rPr>
              <w:lastRenderedPageBreak/>
              <w:t>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разыгрывание сюжетов, отражающих определенную тематику.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Наличие оборудованного логопункта;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Проведение индивидуаль-</w:t>
            </w:r>
            <w:r w:rsidRPr="0056278E">
              <w:rPr>
                <w:sz w:val="20"/>
                <w:szCs w:val="20"/>
              </w:rPr>
              <w:lastRenderedPageBreak/>
              <w:t>ных занятий с квали-фицированным специалистом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Учитель-логопед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Музыкальный </w:t>
            </w:r>
            <w:r w:rsidRPr="0056278E">
              <w:rPr>
                <w:sz w:val="20"/>
                <w:szCs w:val="20"/>
              </w:rPr>
              <w:lastRenderedPageBreak/>
              <w:t>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 xml:space="preserve">Логопедическая кор-рекционная работа осуществляется по </w:t>
            </w:r>
            <w:r w:rsidRPr="0056278E">
              <w:rPr>
                <w:sz w:val="20"/>
                <w:szCs w:val="20"/>
              </w:rPr>
              <w:lastRenderedPageBreak/>
              <w:t>программе «Программа логопедической работы по преодолению обще-го недоразвития речи у детей» Т.Б.Филичевой, Г.В.Чиркиной, Т.В.Тумановой в интеграции с комплек-сной программой.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-дети с нарушениями опорно-двигательного аппарата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Увеличение времени, отводимого на проведение гигиенических процедур, прием пищи;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разыгры-вание сюжетов, отражающих определенную тематику.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специальных кресел с подлокотниками;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специальных столов;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корректоров осанки;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пандусов;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Возможность пребывания сопровождающего ребенка лица.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Учитель-логопед,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Педагог - 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При разработке программы по физическому развитию детей с нарушениями опорно-двигательного аппарата следует опираться на работы Р. Д. Бабенковой, М. В. Ипполитовой, В.В. Кудряшова, И.Ю. Левченко, Е.М. Мастюковой, О.Г. Приходько и др.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О.В. Козырева «Лечебная физкультура для дошкольников».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задержкой психического развития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совершен-ствование сенсомоторной координации посредством использования предметов, изготовленных из материалов разной фактуры, формы, цвета, размера;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Увеличение времени, отводимого на проведение гигиенических процедур, прием пищи.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Оборудованные кабинеты специалистов с соответствующим дидактическим материалом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Учитель-логопед,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Программа ДОУ компенсирующего вида для детей с нарушениями интеллекта. Е.А.Стребелевой, Е.А.Екжановой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Подготовка к школе детей с задержкой психического развития. / Под общей редакцией С.Г.Шевченко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-дети с нарушением интеллектуального развития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Обогащение сенсомоторного опыта детей и совершенствование сенсомоторной координации;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Организация физкультурной деятельности, динамических развивающих игр, разыгрывание </w:t>
            </w:r>
            <w:r w:rsidRPr="0056278E">
              <w:rPr>
                <w:sz w:val="20"/>
                <w:szCs w:val="20"/>
              </w:rPr>
              <w:lastRenderedPageBreak/>
              <w:t>сюжетов;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Формирование мотивации к познанию;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Формирование психических процессов;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Формирование ручной и тонкой ручной моторики;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Развитие коммуникативных способностей.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Оборудованные кабинеты специалистов с соответствующим дидактическим материалом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педагог-психолог,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Музыкальный </w:t>
            </w:r>
            <w:r w:rsidRPr="0056278E">
              <w:rPr>
                <w:sz w:val="20"/>
                <w:szCs w:val="20"/>
              </w:rPr>
              <w:lastRenderedPageBreak/>
              <w:t>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Шипицына Л.М. «Коррекция и развитие. Коррекционно-образовательные программы для детей с глубоким нарушением интеллекта.»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 xml:space="preserve">Работа планируется на основе «Программы </w:t>
            </w:r>
            <w:r w:rsidRPr="0056278E">
              <w:rPr>
                <w:sz w:val="20"/>
                <w:szCs w:val="20"/>
              </w:rPr>
              <w:lastRenderedPageBreak/>
              <w:t>воспитания и обучения дошкольников с интеллектуальной недостаточностью» под редакцией Л.Б.Баряевой, О.П. Гаврилушкиной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lastRenderedPageBreak/>
              <w:t>-дети с нарушениями эмоционально-волевой сферы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физкультурной деятельности, динамических развивающих игр, разыгры-вание сюжетов;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Организация эмоционально благополучной атмосферы в группах и кабинетах специалистов;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Увеличение времени, отводимого на проведение гигиенических процедур, прием пищи.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оборудованного кабинета психолога с соответствующим дидактическим материалом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 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ЧистяковаМ.А. «Психогимнастика»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Роженко А. Коррекция эмоционально-волевой сферы ребенка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// Социальное обеспечение, 2005 - №3 февраль - с.16-17</w:t>
            </w:r>
          </w:p>
        </w:tc>
      </w:tr>
      <w:tr w:rsidR="0056278E" w:rsidRPr="0056278E" w:rsidTr="0056278E">
        <w:trPr>
          <w:tblCellSpacing w:w="15" w:type="dxa"/>
          <w:jc w:val="center"/>
        </w:trPr>
        <w:tc>
          <w:tcPr>
            <w:tcW w:w="28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Дети-инвалиды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(диабет, астма, порок сердца, энурез, язва, сложные формы остеохондроза, сколиоза, синдром Дауна и т.д.)</w:t>
            </w:r>
          </w:p>
        </w:tc>
        <w:tc>
          <w:tcPr>
            <w:tcW w:w="3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Условия организации деятельности зависят от диагноза</w:t>
            </w:r>
          </w:p>
        </w:tc>
        <w:tc>
          <w:tcPr>
            <w:tcW w:w="2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Наличие условий в кабинетах специалистов, группах в зависимости от диагноза</w:t>
            </w:r>
          </w:p>
        </w:tc>
        <w:tc>
          <w:tcPr>
            <w:tcW w:w="2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Учитель-дефектолог,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Психолог,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Воспитатель, прошедший курсы повышения квалификации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Медицинский работник Музыкальный руководитель,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Руководитель по физвоспитанию.</w:t>
            </w:r>
          </w:p>
        </w:tc>
        <w:tc>
          <w:tcPr>
            <w:tcW w:w="2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Основная общеобразовательная программа дошкольного образования;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ГалановА.С. «Игры, которые лечат»</w:t>
            </w:r>
          </w:p>
          <w:p w:rsidR="0056278E" w:rsidRPr="0056278E" w:rsidRDefault="0056278E" w:rsidP="0056278E">
            <w:pPr>
              <w:pStyle w:val="ab"/>
              <w:jc w:val="both"/>
              <w:rPr>
                <w:sz w:val="20"/>
                <w:szCs w:val="20"/>
              </w:rPr>
            </w:pPr>
            <w:r w:rsidRPr="0056278E">
              <w:rPr>
                <w:sz w:val="20"/>
                <w:szCs w:val="20"/>
              </w:rPr>
              <w:t>Информационно – методическое пособие «Включение ребенка с Синдромом Дауна в дошкольное образовательное учреждение общего типа, Новосибирск, 2010</w:t>
            </w:r>
          </w:p>
        </w:tc>
      </w:tr>
    </w:tbl>
    <w:p w:rsidR="0056278E" w:rsidRDefault="0056278E" w:rsidP="0056278E">
      <w:pPr>
        <w:pStyle w:val="ab"/>
        <w:jc w:val="both"/>
        <w:rPr>
          <w:sz w:val="24"/>
          <w:szCs w:val="24"/>
        </w:rPr>
      </w:pP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организации и проведения коррекционных мероприятий необходимо знать некоторые особенности дидактического материала. При подборе материала для детей с нарушениями зрения надо учитывать его размеры, контрастность цветов; для детей с нарушениями опорно-двигательного аппарата подбирать выраженную, легко ощутимую тактильную поверхность.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 xml:space="preserve">В соответствии с возможностями детей с ОВЗ определяются методы обучения. При планировании работы важно использовать наиболее доступные методы: наглядные, практические, словесные. Психологи доказали, что чем большее количество анализаторов </w:t>
      </w:r>
      <w:r w:rsidRPr="0056278E">
        <w:rPr>
          <w:sz w:val="24"/>
          <w:szCs w:val="24"/>
        </w:rPr>
        <w:lastRenderedPageBreak/>
        <w:t>использовалось в процессе изучения материала, тем полнее, прочнее знания. Выбор альтернативных методов создает условия, способствующие эффективности процесса обучения.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Вопрос о рациональном выборе системы методов и отдельных методических приемов решается педагогом в каждом конкретном случае. Например, одной из особенностей развития детей с нарушениями слуха и интеллектуальными нарушениями является замедленное формирование понятий. Это диктует необходимость усиления сенсорной основы обобщения за счет демонстрации различных наглядных средств, способствующих раскрытию сущности понятий.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более глубокого понимания значения действий, явлений используются наглядно- практические методы; для уточнения знаний о предметах широко применяется письменная речь (таблички), дактилология. В отношении детей с нарушениями зрения наиболее распространенным является словесный метод, который рекомендуется сочетать с практическим методом при объяснении программного материала. В тех случаях, когда программа не может быть освоена из-за тяжести физических, психических нарушений, проектируются индивидуальные коррекционные программы, направленные на социализацию воспитанников и способствующие нормализации эмоционального поведения, формированию навыков самообслуживания, игровых действий, предметной деятельности, социально-бытовой ориентации.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Для детей с ОВЗ целесообразно вводить пропедевтические разделы, дающие возможность в более элементарной форме восполнить недостающие знания и представления об окружающем мире. Для отдельных категорий детей с ОВЗ, обладающих особой спецификой развития, предусматривается включение инновационных технологий, оригинальных методик и предметов. Так, например, для детей, имеющих глубокие задержки речи, интеллекта, слуха используются невербальные средства коммуникации, такие как пиктограммы, система жестов, календарная система (картинки-символы).</w:t>
      </w:r>
    </w:p>
    <w:p w:rsidR="0056278E" w:rsidRPr="0056278E" w:rsidRDefault="0056278E" w:rsidP="0056278E">
      <w:pPr>
        <w:pStyle w:val="ab"/>
        <w:ind w:firstLine="708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Взаимодействие субъектов образовательного процесса в области коррекционной работы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Реализация задач коррекционно- педагогической работы предполагает систему взаимодействия всех специалистов дошкольного учреждения: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Педагог-психолог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выявляет особенности психического развития ребенка, сформированности определенных психологических новообразований, соответствия уровня развития ребенка возрастным нормативам. Осуществляет коррекционную деятельность на развитие эмоционально-волевой, познавательной сферы, на развитие психических процессов, проводит тренинги уверенного поведения, релаксацию, психологическую гимнастику, что учит детей управлять своим настроением, мимикой, поддерживать положительный эмоциональный настрой, благоприятный микроклимат в учреждении и дома, консультирует родителей и педагогов.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Учитель-логопед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выявляет детей, нуждающихся в профилактической и коррекционно - логопедической помощи, определяет уровень речевого, познавательного, социально- личностного, физического развития и индивидуально- типологические особенности таких детей и разрабатывает направления и содержание помощи каждому ребенку. Проводит профилактическую и коррекционно - логопедическую работу с детьми в соответствии с их индивидуальными программами, оценивает результаты работы и определяет степень готовности к школьному обучению, развивает у детей понимание речи, формирует обобщающие понятия, правильное звукопроизношение, развивает фонематический слух и восприятие, взаимодействует с сотрудниками дошкольного учреждения и родителями в создании полноценной речевой среды, координирует усилия педагогов и родителей, в контроле за качеством их работы с детьми;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lastRenderedPageBreak/>
        <w:t>Воспитатель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интегрирует в воспитательно-образовательный процесс специальные коррекционные цели, методы, формы и приемы, направленные на преодоление недостатков в физическом и психическом развитии ребенка, закрепляет приобретенные знания, отрабатывает умения до автоматизированных навыков, проводит релаксацию, дыхательную, пальчиковую и артикуляционную гимнастику, гимнастику для глаз, развивает фонематический слух, психические процессы;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Музыкальный руководитель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создает личностный комфорт, тренирует процессы возбуждения и торможения; развивает память, чувство ритма, ориентировку в пространстве, работает над речевым дыханием и координацией речи с движением;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Руководитель физического воспитания</w:t>
      </w:r>
      <w:r w:rsidRPr="0056278E">
        <w:rPr>
          <w:rStyle w:val="apple-converted-space"/>
          <w:color w:val="000000"/>
          <w:sz w:val="24"/>
          <w:szCs w:val="24"/>
        </w:rPr>
        <w:t> </w:t>
      </w:r>
      <w:r w:rsidRPr="0056278E">
        <w:rPr>
          <w:sz w:val="24"/>
          <w:szCs w:val="24"/>
        </w:rPr>
        <w:t>работает над статической и динамической организацией движений и их переключаемостью; пространственной организацией движений; развитием речевого дыхания; пространственного восприятия; мелко и крупно моторных навыков.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  <w:u w:val="single"/>
        </w:rPr>
        <w:t>Медицинский работник</w:t>
      </w:r>
      <w:r w:rsidRPr="0056278E">
        <w:rPr>
          <w:rStyle w:val="apple-converted-space"/>
          <w:color w:val="000000"/>
          <w:sz w:val="24"/>
          <w:szCs w:val="24"/>
          <w:u w:val="single"/>
        </w:rPr>
        <w:t> </w:t>
      </w:r>
      <w:r w:rsidRPr="0056278E">
        <w:rPr>
          <w:sz w:val="24"/>
          <w:szCs w:val="24"/>
        </w:rPr>
        <w:t>контролирует состояние физического здоровья детей, рекомендует длительность и дозировку физических нагрузок.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При планировании работы используются наиболее доступные методы: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наглядные;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практические;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- словесные.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Содержание коррекционной работы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  <w:r w:rsidRPr="0056278E">
        <w:rPr>
          <w:sz w:val="24"/>
          <w:szCs w:val="24"/>
        </w:rPr>
        <w:t>Основная задача коррекционно-педагогической работы — создание условий для всестороннего развития ребенка с ОВЗ или с особыми образовательными потребностями в целях обогащения его социального опыта и гармоничного включения в коллектив сверстников. Охарактеризуем основные направления работы.</w:t>
      </w:r>
    </w:p>
    <w:p w:rsidR="0056278E" w:rsidRPr="0056278E" w:rsidRDefault="0056278E" w:rsidP="0056278E">
      <w:pPr>
        <w:pStyle w:val="ab"/>
        <w:jc w:val="both"/>
        <w:rPr>
          <w:sz w:val="24"/>
          <w:szCs w:val="24"/>
        </w:rPr>
      </w:pPr>
    </w:p>
    <w:p w:rsidR="00E17DCE" w:rsidRPr="00930A52" w:rsidRDefault="00E17DCE" w:rsidP="0041509C">
      <w:pPr>
        <w:jc w:val="center"/>
        <w:rPr>
          <w:b/>
          <w:bCs/>
          <w:iCs/>
          <w:spacing w:val="-14"/>
        </w:rPr>
      </w:pPr>
      <w:r w:rsidRPr="00930A52">
        <w:rPr>
          <w:b/>
          <w:bCs/>
          <w:iCs/>
          <w:spacing w:val="-14"/>
        </w:rPr>
        <w:t>Общие сведения  ДОУ</w:t>
      </w:r>
    </w:p>
    <w:p w:rsidR="00E17DCE" w:rsidRPr="00930A52" w:rsidRDefault="00E17DCE" w:rsidP="0041509C">
      <w:pPr>
        <w:jc w:val="center"/>
        <w:rPr>
          <w:bCs/>
        </w:rPr>
      </w:pPr>
    </w:p>
    <w:p w:rsidR="00E17DCE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t xml:space="preserve">Полное название: </w:t>
      </w:r>
      <w:r w:rsidRPr="00930A52">
        <w:rPr>
          <w:rStyle w:val="FontStyle42"/>
          <w:sz w:val="24"/>
          <w:szCs w:val="24"/>
        </w:rPr>
        <w:t xml:space="preserve">Муниципальное бюджетное дошкольное образовательное учреждение г. Хабаровск «Детский сад комбинированного вида </w:t>
      </w:r>
      <w:r>
        <w:rPr>
          <w:rStyle w:val="FontStyle42"/>
          <w:sz w:val="24"/>
          <w:szCs w:val="24"/>
        </w:rPr>
        <w:t xml:space="preserve"> 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>
        <w:rPr>
          <w:rStyle w:val="FontStyle42"/>
          <w:sz w:val="24"/>
          <w:szCs w:val="24"/>
        </w:rPr>
        <w:t xml:space="preserve">                             </w:t>
      </w:r>
      <w:r w:rsidRPr="00930A52">
        <w:rPr>
          <w:rStyle w:val="FontStyle42"/>
          <w:sz w:val="24"/>
          <w:szCs w:val="24"/>
        </w:rPr>
        <w:t>№ 209»</w:t>
      </w:r>
    </w:p>
    <w:p w:rsidR="00E17DCE" w:rsidRPr="00930A52" w:rsidRDefault="00E17DCE" w:rsidP="0041509C">
      <w:pPr>
        <w:pStyle w:val="Style2"/>
        <w:widowControl/>
        <w:spacing w:line="240" w:lineRule="auto"/>
        <w:outlineLvl w:val="0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outlineLvl w:val="0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t>Юридический адрес: 689007</w:t>
      </w:r>
      <w:r w:rsidRPr="00930A52">
        <w:rPr>
          <w:rStyle w:val="FontStyle42"/>
          <w:sz w:val="24"/>
          <w:szCs w:val="24"/>
        </w:rPr>
        <w:t xml:space="preserve">г. Хабаровск, ул. </w:t>
      </w:r>
      <w:r>
        <w:rPr>
          <w:rStyle w:val="FontStyle42"/>
          <w:sz w:val="24"/>
          <w:szCs w:val="24"/>
        </w:rPr>
        <w:t>Блюхера 2а, тел: (4212) 238-440; (4212) 238-380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t xml:space="preserve">Учреждение функционирует </w:t>
      </w:r>
      <w:r w:rsidRPr="00930A52">
        <w:rPr>
          <w:rStyle w:val="FontStyle42"/>
          <w:sz w:val="24"/>
          <w:szCs w:val="24"/>
        </w:rPr>
        <w:t>с 1983 года, находится в отдельно стоящем типовом двухэтажном здании. Территория детскою сада обустроена большим количеством зелёных насаждений, цветников, детский сад расположен в окружении жилых домов, рядом находится средняя школа №10.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27070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A52">
        <w:rPr>
          <w:rStyle w:val="FontStyle47"/>
          <w:sz w:val="24"/>
          <w:szCs w:val="24"/>
        </w:rPr>
        <w:t xml:space="preserve">Учредитель детского сада: </w:t>
      </w:r>
      <w:r w:rsidRPr="00930A52">
        <w:rPr>
          <w:color w:val="000000"/>
        </w:rPr>
        <w:t>Управление образования администрации г. Хабаровска </w:t>
      </w:r>
    </w:p>
    <w:p w:rsidR="00E17DCE" w:rsidRPr="00930A52" w:rsidRDefault="00E17DCE" w:rsidP="0027070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0A52">
        <w:rPr>
          <w:color w:val="000000"/>
        </w:rPr>
        <w:t xml:space="preserve">680021, г. ул. Владивостокская, 57. </w:t>
      </w:r>
    </w:p>
    <w:p w:rsidR="00E17DCE" w:rsidRPr="00930A52" w:rsidRDefault="00E17DCE" w:rsidP="0027070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930A52">
        <w:rPr>
          <w:color w:val="000000"/>
        </w:rPr>
        <w:t>Начальник управления:</w:t>
      </w:r>
      <w:r w:rsidRPr="00930A52">
        <w:rPr>
          <w:rStyle w:val="apple-converted-space"/>
          <w:color w:val="000000"/>
        </w:rPr>
        <w:t> </w:t>
      </w:r>
      <w:r w:rsidRPr="00930A52">
        <w:rPr>
          <w:rStyle w:val="ad"/>
          <w:color w:val="000000"/>
        </w:rPr>
        <w:t>Тен Ольга Яковлевна</w:t>
      </w:r>
      <w:r w:rsidRPr="00930A52">
        <w:rPr>
          <w:color w:val="000000"/>
        </w:rPr>
        <w:t xml:space="preserve">:  </w:t>
      </w:r>
      <w:hyperlink r:id="rId8" w:history="1">
        <w:r w:rsidRPr="00930A52">
          <w:rPr>
            <w:rStyle w:val="a8"/>
          </w:rPr>
          <w:t>obr@khabarovskadm.ru</w:t>
        </w:r>
      </w:hyperlink>
      <w:r w:rsidRPr="00930A52">
        <w:rPr>
          <w:color w:val="000000"/>
        </w:rPr>
        <w:t xml:space="preserve">; </w:t>
      </w:r>
      <w:hyperlink r:id="rId9" w:history="1">
        <w:r w:rsidRPr="00930A52">
          <w:rPr>
            <w:rStyle w:val="a8"/>
          </w:rPr>
          <w:t>http://edu.khabarovskadm.ru</w:t>
        </w:r>
      </w:hyperlink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  <w:r w:rsidRPr="00930A52">
        <w:rPr>
          <w:rStyle w:val="FontStyle47"/>
          <w:sz w:val="24"/>
          <w:szCs w:val="24"/>
        </w:rPr>
        <w:t>Управляющая система: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7"/>
          <w:sz w:val="24"/>
          <w:szCs w:val="24"/>
        </w:rPr>
        <w:lastRenderedPageBreak/>
        <w:t xml:space="preserve">- </w:t>
      </w:r>
      <w:r w:rsidRPr="00930A52">
        <w:rPr>
          <w:rStyle w:val="FontStyle42"/>
          <w:sz w:val="24"/>
          <w:szCs w:val="24"/>
        </w:rPr>
        <w:t xml:space="preserve">заведующий МБДОУ Хафизова Людмила Каюмовна; 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- заместитель  заведующего по ВМР Пяткова Евгения Александровна;</w:t>
      </w:r>
    </w:p>
    <w:p w:rsidR="00E17DCE" w:rsidRPr="00930A52" w:rsidRDefault="00E17DCE" w:rsidP="0041509C">
      <w:pPr>
        <w:pStyle w:val="Style2"/>
        <w:widowControl/>
        <w:spacing w:line="240" w:lineRule="auto"/>
      </w:pPr>
      <w:r w:rsidRPr="00930A52">
        <w:rPr>
          <w:rStyle w:val="FontStyle43"/>
          <w:sz w:val="24"/>
          <w:szCs w:val="24"/>
        </w:rPr>
        <w:t xml:space="preserve">- </w:t>
      </w:r>
      <w:r w:rsidRPr="00930A52">
        <w:rPr>
          <w:rStyle w:val="FontStyle42"/>
          <w:sz w:val="24"/>
          <w:szCs w:val="24"/>
        </w:rPr>
        <w:t xml:space="preserve">заместитель по АХР Ткаченко Екатерина Андреевна. </w:t>
      </w:r>
    </w:p>
    <w:p w:rsidR="00E17DCE" w:rsidRPr="00930A52" w:rsidRDefault="00E17DCE" w:rsidP="0041509C">
      <w:pPr>
        <w:pStyle w:val="a9"/>
        <w:shd w:val="clear" w:color="auto" w:fill="FFFFFF"/>
        <w:spacing w:before="0" w:beforeAutospacing="0" w:after="0" w:afterAutospacing="0"/>
        <w:jc w:val="both"/>
        <w:outlineLvl w:val="0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a9"/>
        <w:shd w:val="clear" w:color="auto" w:fill="FFFFFF"/>
        <w:spacing w:before="0" w:beforeAutospacing="0" w:after="0" w:afterAutospacing="0"/>
        <w:jc w:val="both"/>
        <w:outlineLvl w:val="0"/>
        <w:rPr>
          <w:rStyle w:val="FontStyle47"/>
          <w:sz w:val="24"/>
          <w:szCs w:val="24"/>
        </w:rPr>
      </w:pPr>
      <w:r w:rsidRPr="00930A52">
        <w:rPr>
          <w:rStyle w:val="FontStyle47"/>
          <w:sz w:val="24"/>
          <w:szCs w:val="24"/>
        </w:rPr>
        <w:t>Статус: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ab/>
        <w:t xml:space="preserve">Устав образовательного учреждения зарегистрирован Инспекцией ФНС России по Индустриальному району г. Хабаровска (копия изготовлена с </w:t>
      </w:r>
      <w:r w:rsidRPr="00930A52">
        <w:rPr>
          <w:rStyle w:val="FontStyle43"/>
          <w:sz w:val="24"/>
          <w:szCs w:val="24"/>
        </w:rPr>
        <w:t xml:space="preserve">устава юридического дина </w:t>
      </w:r>
      <w:r w:rsidRPr="00930A52">
        <w:rPr>
          <w:rStyle w:val="FontStyle42"/>
          <w:sz w:val="24"/>
          <w:szCs w:val="24"/>
        </w:rPr>
        <w:t xml:space="preserve">ОГРН 1022701191039, </w:t>
      </w:r>
      <w:r w:rsidRPr="00930A52">
        <w:rPr>
          <w:rStyle w:val="FontStyle43"/>
          <w:sz w:val="24"/>
          <w:szCs w:val="24"/>
        </w:rPr>
        <w:t xml:space="preserve">представлен при внесении </w:t>
      </w:r>
      <w:r w:rsidRPr="00930A52">
        <w:rPr>
          <w:rStyle w:val="FontStyle42"/>
          <w:sz w:val="24"/>
          <w:szCs w:val="24"/>
        </w:rPr>
        <w:t>в ЕГРЮ записи от 04.08.2011г. за ГРН №2112723055366 Свидетельство о внесении записи ЕГРЮ №1022701191039 от 04.08.2011г.)</w:t>
      </w:r>
    </w:p>
    <w:p w:rsidR="00E17DCE" w:rsidRPr="00930A52" w:rsidRDefault="00E17DCE" w:rsidP="0041509C">
      <w:pPr>
        <w:pStyle w:val="Style2"/>
        <w:widowControl/>
        <w:spacing w:line="240" w:lineRule="auto"/>
        <w:ind w:firstLine="72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Детский сад имеет лицензию на право оказывать образовательные услуги по видам образования, по уровням образования, по профессиям, специальностям, направлениям подготовки, по видам дополнительного образования, указанным в приложении к настоящей лицензии  образовательной деятельности по программам дошкольного и дополнительного образования серия 27ЛО1 № 0000816</w:t>
      </w:r>
    </w:p>
    <w:p w:rsidR="00E17DCE" w:rsidRPr="00930A52" w:rsidRDefault="00E17DCE" w:rsidP="0041509C">
      <w:pPr>
        <w:pStyle w:val="Style2"/>
        <w:widowControl/>
        <w:spacing w:line="240" w:lineRule="auto"/>
        <w:ind w:firstLine="72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В детском саду есть: физкультурный и музыкальный залы, медицинский и процедурный кабинеты, изолятор, методический кабинет, кабинет психолога, 4 кабинета для учителей – логопедов.  Здание рассчитано по проекту на 13 трупп. Фактический списочный состав 383 детей.</w:t>
      </w:r>
    </w:p>
    <w:p w:rsidR="00E17DCE" w:rsidRPr="00930A52" w:rsidRDefault="00E17DCE" w:rsidP="00DD1C7B">
      <w:pPr>
        <w:pStyle w:val="Style2"/>
        <w:widowControl/>
        <w:spacing w:line="240" w:lineRule="auto"/>
        <w:ind w:firstLine="708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Количество сотрудников по штатному расписанию -  77,13 единиц, фактическое  количество -   64 человека.</w:t>
      </w:r>
    </w:p>
    <w:p w:rsidR="00E17DCE" w:rsidRPr="00930A52" w:rsidRDefault="00E17DCE" w:rsidP="0041509C">
      <w:pPr>
        <w:pStyle w:val="Style3"/>
        <w:widowControl/>
        <w:jc w:val="both"/>
        <w:outlineLvl w:val="0"/>
        <w:rPr>
          <w:rStyle w:val="FontStyle47"/>
          <w:sz w:val="24"/>
          <w:szCs w:val="24"/>
        </w:rPr>
      </w:pPr>
      <w:r w:rsidRPr="00930A52">
        <w:rPr>
          <w:rStyle w:val="FontStyle47"/>
          <w:sz w:val="24"/>
          <w:szCs w:val="24"/>
        </w:rPr>
        <w:t>Структура дошкольного учреждения.</w:t>
      </w:r>
    </w:p>
    <w:p w:rsidR="00E17DCE" w:rsidRPr="00930A52" w:rsidRDefault="00E17DCE" w:rsidP="0041509C">
      <w:pPr>
        <w:pStyle w:val="Style2"/>
        <w:widowControl/>
        <w:spacing w:line="240" w:lineRule="auto"/>
        <w:ind w:firstLine="72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Основной    структурной    единицей    дошкольного    образовательного учреждения является группа детей дошкольного возраста. В настоящее время в учреждении функционирует 13 групп, из них: </w:t>
      </w:r>
    </w:p>
    <w:p w:rsidR="00E17DCE" w:rsidRPr="00930A52" w:rsidRDefault="00E17DCE" w:rsidP="0041509C">
      <w:pPr>
        <w:pStyle w:val="Style2"/>
        <w:widowControl/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2 группы - 1 младшая (с 2 до З лет) </w:t>
      </w:r>
    </w:p>
    <w:p w:rsidR="00E17DCE" w:rsidRPr="00930A52" w:rsidRDefault="00E17DCE" w:rsidP="00401DC0">
      <w:pPr>
        <w:pStyle w:val="Style5"/>
        <w:widowControl/>
        <w:numPr>
          <w:ilvl w:val="0"/>
          <w:numId w:val="51"/>
        </w:numPr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группы – 2 младшая (с 3 до 4 лет)</w:t>
      </w:r>
    </w:p>
    <w:p w:rsidR="00E17DCE" w:rsidRPr="00930A52" w:rsidRDefault="00E17DCE" w:rsidP="00401DC0">
      <w:pPr>
        <w:pStyle w:val="Style5"/>
        <w:widowControl/>
        <w:numPr>
          <w:ilvl w:val="0"/>
          <w:numId w:val="51"/>
        </w:numPr>
        <w:tabs>
          <w:tab w:val="left" w:pos="709"/>
        </w:tabs>
        <w:spacing w:line="240" w:lineRule="auto"/>
        <w:ind w:right="-95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группы - средняя (с 4 до 5 лет) </w:t>
      </w:r>
    </w:p>
    <w:p w:rsidR="00E17DCE" w:rsidRPr="00930A52" w:rsidRDefault="00E17DCE" w:rsidP="0041509C">
      <w:pPr>
        <w:pStyle w:val="Style5"/>
        <w:widowControl/>
        <w:tabs>
          <w:tab w:val="left" w:pos="709"/>
        </w:tabs>
        <w:spacing w:line="240" w:lineRule="auto"/>
        <w:ind w:right="-95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2 группы - старшая (с 5 до 6 лет)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2 группы - подготовительные (с 6 до 7 лет)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2 </w:t>
      </w:r>
      <w:r w:rsidRPr="00930A52">
        <w:rPr>
          <w:rStyle w:val="FontStyle43"/>
          <w:sz w:val="24"/>
          <w:szCs w:val="24"/>
        </w:rPr>
        <w:t xml:space="preserve">группы </w:t>
      </w:r>
      <w:r w:rsidRPr="00930A52">
        <w:rPr>
          <w:rStyle w:val="FontStyle42"/>
          <w:sz w:val="24"/>
          <w:szCs w:val="24"/>
        </w:rPr>
        <w:t>- компенсирующей направленности для детей 5-7 лет, имеющих отклонения в речевом развитии.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ab/>
        <w:t>В группах МБДОУ  осуществляется дошкольное образование в соответствии с основной образовательной программой учреждения. В группах компенсирующей направленности осуществляются квалифицированная коррекция недостатков в речевом развитии и дошкольное образование детей в соответствии с образовательной программой образовательного учреждения, с учетом особенностей психофизического развития и возможностей детей.</w:t>
      </w:r>
    </w:p>
    <w:p w:rsidR="00E17DCE" w:rsidRPr="00930A52" w:rsidRDefault="00E17DCE" w:rsidP="0041509C">
      <w:pPr>
        <w:pStyle w:val="Style8"/>
        <w:widowControl/>
        <w:tabs>
          <w:tab w:val="left" w:pos="709"/>
        </w:tabs>
        <w:spacing w:line="240" w:lineRule="auto"/>
        <w:rPr>
          <w:rStyle w:val="FontStyle42"/>
          <w:b/>
          <w:sz w:val="24"/>
          <w:szCs w:val="24"/>
        </w:rPr>
      </w:pPr>
    </w:p>
    <w:p w:rsidR="00E17DCE" w:rsidRPr="00930A52" w:rsidRDefault="00E17DCE" w:rsidP="0041509C">
      <w:pPr>
        <w:pStyle w:val="Style8"/>
        <w:widowControl/>
        <w:tabs>
          <w:tab w:val="left" w:pos="709"/>
        </w:tabs>
        <w:spacing w:line="240" w:lineRule="auto"/>
        <w:rPr>
          <w:rStyle w:val="FontStyle42"/>
          <w:sz w:val="24"/>
          <w:szCs w:val="24"/>
        </w:rPr>
      </w:pPr>
      <w:r w:rsidRPr="00930A52">
        <w:rPr>
          <w:rStyle w:val="FontStyle42"/>
          <w:b/>
          <w:sz w:val="24"/>
          <w:szCs w:val="24"/>
        </w:rPr>
        <w:t xml:space="preserve">Режим </w:t>
      </w:r>
      <w:r w:rsidRPr="00930A52">
        <w:rPr>
          <w:rStyle w:val="FontStyle47"/>
          <w:sz w:val="24"/>
          <w:szCs w:val="24"/>
        </w:rPr>
        <w:t xml:space="preserve">работы ДОУ: </w:t>
      </w:r>
      <w:r w:rsidRPr="00930A52">
        <w:rPr>
          <w:rStyle w:val="FontStyle42"/>
          <w:sz w:val="24"/>
          <w:szCs w:val="24"/>
        </w:rPr>
        <w:t xml:space="preserve">12-ти </w:t>
      </w:r>
      <w:r w:rsidRPr="00930A52">
        <w:rPr>
          <w:rStyle w:val="FontStyle43"/>
          <w:sz w:val="24"/>
          <w:szCs w:val="24"/>
        </w:rPr>
        <w:t xml:space="preserve">часовое пребывание </w:t>
      </w:r>
      <w:r w:rsidRPr="00930A52">
        <w:rPr>
          <w:rStyle w:val="FontStyle42"/>
          <w:sz w:val="24"/>
          <w:szCs w:val="24"/>
        </w:rPr>
        <w:t xml:space="preserve">детей </w:t>
      </w:r>
      <w:r w:rsidRPr="00930A52">
        <w:rPr>
          <w:rStyle w:val="FontStyle43"/>
          <w:sz w:val="24"/>
          <w:szCs w:val="24"/>
        </w:rPr>
        <w:t xml:space="preserve">при пятидневной </w:t>
      </w:r>
      <w:r w:rsidRPr="00930A52">
        <w:rPr>
          <w:rStyle w:val="FontStyle42"/>
          <w:sz w:val="24"/>
          <w:szCs w:val="24"/>
        </w:rPr>
        <w:t>рабочей неделе.</w:t>
      </w: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7"/>
          <w:sz w:val="24"/>
          <w:szCs w:val="24"/>
        </w:rPr>
      </w:pPr>
    </w:p>
    <w:p w:rsidR="00E17DCE" w:rsidRPr="00930A52" w:rsidRDefault="00E17DCE" w:rsidP="0041509C">
      <w:pPr>
        <w:pStyle w:val="Style2"/>
        <w:widowControl/>
        <w:tabs>
          <w:tab w:val="left" w:pos="709"/>
        </w:tabs>
        <w:spacing w:line="240" w:lineRule="auto"/>
        <w:rPr>
          <w:rStyle w:val="FontStyle43"/>
          <w:sz w:val="24"/>
          <w:szCs w:val="24"/>
        </w:rPr>
      </w:pPr>
      <w:r w:rsidRPr="00930A52">
        <w:rPr>
          <w:rStyle w:val="FontStyle47"/>
          <w:sz w:val="24"/>
          <w:szCs w:val="24"/>
        </w:rPr>
        <w:t xml:space="preserve">Срок пребывания в детском саду: </w:t>
      </w:r>
      <w:r w:rsidRPr="00930A52">
        <w:rPr>
          <w:rStyle w:val="FontStyle42"/>
          <w:sz w:val="24"/>
          <w:szCs w:val="24"/>
        </w:rPr>
        <w:t xml:space="preserve">в общеобразовательных группах согласна устава МБДОУ№ 209 </w:t>
      </w:r>
      <w:r w:rsidRPr="00930A52">
        <w:rPr>
          <w:rStyle w:val="FontStyle43"/>
          <w:sz w:val="24"/>
          <w:szCs w:val="24"/>
        </w:rPr>
        <w:t xml:space="preserve">с момента поступления до выпуска в школу. </w:t>
      </w:r>
    </w:p>
    <w:p w:rsidR="00E17DCE" w:rsidRPr="00930A52" w:rsidRDefault="00E17DCE" w:rsidP="00BC243E">
      <w:pPr>
        <w:rPr>
          <w:b/>
        </w:rPr>
      </w:pPr>
    </w:p>
    <w:p w:rsidR="0056278E" w:rsidRDefault="0056278E" w:rsidP="00BC243E">
      <w:pPr>
        <w:rPr>
          <w:b/>
        </w:rPr>
      </w:pPr>
    </w:p>
    <w:p w:rsidR="0056278E" w:rsidRDefault="0056278E" w:rsidP="00BC243E">
      <w:pPr>
        <w:rPr>
          <w:b/>
        </w:rPr>
      </w:pP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lastRenderedPageBreak/>
        <w:t>1.3. Цели и задачи реализации программы дошкольного образования</w:t>
      </w:r>
    </w:p>
    <w:p w:rsidR="00E17DCE" w:rsidRPr="00930A52" w:rsidRDefault="00E17DCE" w:rsidP="00BC243E">
      <w:pPr>
        <w:jc w:val="both"/>
      </w:pPr>
    </w:p>
    <w:p w:rsidR="00E17DCE" w:rsidRPr="00930A52" w:rsidRDefault="00E17DCE" w:rsidP="006C2A17">
      <w:pPr>
        <w:pStyle w:val="Style39"/>
        <w:widowControl/>
        <w:spacing w:line="240" w:lineRule="auto"/>
        <w:ind w:firstLine="0"/>
        <w:rPr>
          <w:b/>
        </w:rPr>
      </w:pPr>
      <w:r w:rsidRPr="00930A52">
        <w:rPr>
          <w:b/>
        </w:rPr>
        <w:t>Реализация основной образовательной программы  дошкольного  образования в соответствии с ФГОС дошкольного образования:</w:t>
      </w:r>
    </w:p>
    <w:p w:rsidR="00E17DCE" w:rsidRPr="00930A52" w:rsidRDefault="00E17DCE" w:rsidP="006C2A17">
      <w:pPr>
        <w:pStyle w:val="Style39"/>
        <w:widowControl/>
        <w:spacing w:line="240" w:lineRule="auto"/>
        <w:ind w:firstLine="0"/>
      </w:pPr>
    </w:p>
    <w:p w:rsidR="00E17DCE" w:rsidRPr="00930A52" w:rsidRDefault="00E17DCE" w:rsidP="006C2A17">
      <w:pPr>
        <w:pStyle w:val="Style39"/>
        <w:widowControl/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t>- С</w:t>
      </w:r>
      <w:r w:rsidRPr="00930A52">
        <w:rPr>
          <w:rStyle w:val="FontStyle42"/>
          <w:sz w:val="24"/>
          <w:szCs w:val="24"/>
        </w:rPr>
        <w:t>оздание воспитательно-образовательных, коррекционно-развивающих и здоровьесберегающих условий в ДОУ, способствующих полноценному развитию и социализации дошкольника, обеспечивающих равные стартовые возможности и успешный переход ребенка к обучению в общеобразовательных учреждениях.</w:t>
      </w:r>
    </w:p>
    <w:p w:rsidR="00E17DCE" w:rsidRPr="00930A52" w:rsidRDefault="00E17DCE" w:rsidP="006C2A17">
      <w:pPr>
        <w:shd w:val="clear" w:color="auto" w:fill="FFFFFF"/>
        <w:spacing w:line="432" w:lineRule="atLeast"/>
        <w:rPr>
          <w:b/>
          <w:color w:val="000000"/>
        </w:rPr>
      </w:pPr>
      <w:r w:rsidRPr="00930A52">
        <w:rPr>
          <w:b/>
          <w:color w:val="000000"/>
        </w:rPr>
        <w:t>Достижение поставленной цели предусматривает решение следующих задач: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 xml:space="preserve">Повысить имидж учреждения путем предоставления широкого спектра качественных образовательных, коррекционных и информационно-просветительских услуг, </w:t>
      </w:r>
      <w:r w:rsidRPr="00930A52">
        <w:t>необходимых для своевременного и полноценного развития детей, в том числе, оказавшихся вне дошкольных образовательных учреждений, (консультационные пункты для родителей неорганизованных детей города, регламентирующая организация взаимодействия ДОУ с родителями дошкольников «Родительский клуб» и др.);</w:t>
      </w:r>
      <w:r w:rsidRPr="00930A52">
        <w:rPr>
          <w:rStyle w:val="FontStyle42"/>
          <w:sz w:val="24"/>
          <w:szCs w:val="24"/>
        </w:rPr>
        <w:t xml:space="preserve"> включения в практику работы новых форм дошкольного образования (блок «Дошколенок»).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  <w:tab w:val="left" w:pos="3720"/>
          <w:tab w:val="left" w:pos="5621"/>
          <w:tab w:val="left" w:pos="9221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Совершенствовать</w:t>
      </w:r>
      <w:r w:rsidRPr="00930A52">
        <w:rPr>
          <w:rStyle w:val="FontStyle42"/>
          <w:sz w:val="24"/>
          <w:szCs w:val="24"/>
        </w:rPr>
        <w:tab/>
        <w:t xml:space="preserve">систему здоровьесберегающей и здоровьеформирующей деятельности учреждения, с учетом </w:t>
      </w:r>
      <w:r>
        <w:rPr>
          <w:rStyle w:val="FontStyle42"/>
          <w:sz w:val="24"/>
          <w:szCs w:val="24"/>
        </w:rPr>
        <w:t>и</w:t>
      </w:r>
      <w:r w:rsidRPr="00930A52">
        <w:rPr>
          <w:rStyle w:val="FontStyle42"/>
          <w:sz w:val="24"/>
          <w:szCs w:val="24"/>
        </w:rPr>
        <w:t>ндивидуальных особенностей дошкольников (блок «Здоровье»).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Модернизировать систему управления дошкольным образовательным учреждением в условиях деятельности в режиме развития (блок «Управление»).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rStyle w:val="FontStyle42"/>
          <w:sz w:val="24"/>
          <w:szCs w:val="24"/>
        </w:rPr>
      </w:pPr>
      <w:r w:rsidRPr="00930A52">
        <w:rPr>
          <w:rStyle w:val="FontStyle42"/>
          <w:sz w:val="24"/>
          <w:szCs w:val="24"/>
        </w:rPr>
        <w:t>Обеспечить эффективное, результативное функционирование и постоянный рост профессиональной компетентности стабильного коллектива учреждения (блок «Кадры»).</w:t>
      </w:r>
    </w:p>
    <w:p w:rsidR="00E17DCE" w:rsidRPr="00930A52" w:rsidRDefault="00E17DCE" w:rsidP="00401DC0">
      <w:pPr>
        <w:pStyle w:val="Style29"/>
        <w:widowControl/>
        <w:numPr>
          <w:ilvl w:val="0"/>
          <w:numId w:val="52"/>
        </w:numPr>
        <w:tabs>
          <w:tab w:val="left" w:pos="528"/>
        </w:tabs>
        <w:spacing w:line="240" w:lineRule="auto"/>
        <w:ind w:firstLine="0"/>
        <w:rPr>
          <w:color w:val="000000"/>
        </w:rPr>
      </w:pPr>
      <w:r w:rsidRPr="00930A52">
        <w:rPr>
          <w:rStyle w:val="FontStyle42"/>
          <w:sz w:val="24"/>
          <w:szCs w:val="24"/>
        </w:rPr>
        <w:t xml:space="preserve">Привести в соответствие с требованиями предметно-развивающую среду и материально-техническую базу учреждения. </w:t>
      </w:r>
    </w:p>
    <w:p w:rsidR="00E17DCE" w:rsidRPr="00930A52" w:rsidRDefault="00E17DCE" w:rsidP="00BC243E">
      <w:pPr>
        <w:pStyle w:val="ab"/>
        <w:jc w:val="both"/>
        <w:rPr>
          <w:b/>
          <w:sz w:val="24"/>
          <w:szCs w:val="24"/>
        </w:rPr>
      </w:pPr>
    </w:p>
    <w:p w:rsidR="00E17DCE" w:rsidRPr="00930A52" w:rsidRDefault="00E17DCE" w:rsidP="006C2A17">
      <w:pPr>
        <w:pStyle w:val="ab"/>
        <w:ind w:firstLine="708"/>
        <w:jc w:val="both"/>
        <w:rPr>
          <w:b/>
          <w:sz w:val="24"/>
          <w:szCs w:val="24"/>
        </w:rPr>
      </w:pPr>
      <w:r w:rsidRPr="00930A52">
        <w:rPr>
          <w:b/>
          <w:sz w:val="24"/>
          <w:szCs w:val="24"/>
        </w:rPr>
        <w:t xml:space="preserve">Уточняя и дополняя задачи реализации образовательной программы, необходимо отметить, что средствами  комплексной программы «Радуга»  осуществляется решение следующих задач: </w:t>
      </w:r>
    </w:p>
    <w:p w:rsidR="00E17DCE" w:rsidRPr="00930A52" w:rsidRDefault="00E17DCE" w:rsidP="00BC243E">
      <w:pPr>
        <w:jc w:val="both"/>
      </w:pPr>
      <w:r w:rsidRPr="00930A52">
        <w:t>1</w:t>
      </w:r>
      <w:r w:rsidRPr="00930A52">
        <w:rPr>
          <w:b/>
        </w:rPr>
        <w:t xml:space="preserve">. </w:t>
      </w:r>
      <w:r w:rsidRPr="00930A52">
        <w:t>Обеспечение ребенку возможности радостно и содержательно проживать дошкольные годы.</w:t>
      </w:r>
    </w:p>
    <w:p w:rsidR="00E17DCE" w:rsidRPr="00930A52" w:rsidRDefault="00E17DCE" w:rsidP="00BC243E">
      <w:pPr>
        <w:jc w:val="both"/>
      </w:pPr>
      <w:r w:rsidRPr="00930A52">
        <w:t>2. Обеспечение охраны и укрепления его здоровья (как физического, так и психического).</w:t>
      </w:r>
    </w:p>
    <w:p w:rsidR="00E17DCE" w:rsidRPr="00930A52" w:rsidRDefault="00E17DCE" w:rsidP="00BC243E">
      <w:pPr>
        <w:jc w:val="both"/>
      </w:pPr>
      <w:r w:rsidRPr="00930A52">
        <w:t>3. Всестороннее и своевременное психическое развитие; формирование активного и бережно-уважительного отношения к окружающему миру;  приобщение к основным сферам человеческой культуры (труду, знаниям, искусству, морали).</w:t>
      </w:r>
    </w:p>
    <w:p w:rsidR="00E17DCE" w:rsidRPr="00930A52" w:rsidRDefault="00E17DCE" w:rsidP="00BC243E"/>
    <w:p w:rsidR="00E17DCE" w:rsidRPr="00930A52" w:rsidRDefault="00E17DCE" w:rsidP="006C2A17">
      <w:pPr>
        <w:ind w:firstLine="708"/>
        <w:jc w:val="both"/>
        <w:rPr>
          <w:b/>
        </w:rPr>
      </w:pPr>
      <w:r w:rsidRPr="00930A52">
        <w:rPr>
          <w:b/>
        </w:rPr>
        <w:t>Разработанная программа  предусматривает включение воспитанников в процессы ознакомления с региональными особенностями Хабаровского края.</w:t>
      </w:r>
    </w:p>
    <w:p w:rsidR="00E17DCE" w:rsidRPr="00930A52" w:rsidRDefault="00E17DCE" w:rsidP="00BC243E">
      <w:pPr>
        <w:jc w:val="both"/>
      </w:pPr>
      <w:r w:rsidRPr="00930A52">
        <w:rPr>
          <w:b/>
        </w:rPr>
        <w:t xml:space="preserve">Основной целью </w:t>
      </w:r>
      <w:r w:rsidRPr="00930A52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17DCE" w:rsidRPr="00930A52" w:rsidRDefault="00E17DCE" w:rsidP="00BC243E">
      <w:pPr>
        <w:jc w:val="both"/>
      </w:pPr>
    </w:p>
    <w:p w:rsidR="0056278E" w:rsidRDefault="0056278E" w:rsidP="00CB51C6">
      <w:pPr>
        <w:jc w:val="center"/>
        <w:rPr>
          <w:b/>
        </w:rPr>
      </w:pPr>
    </w:p>
    <w:p w:rsidR="0056278E" w:rsidRDefault="0056278E" w:rsidP="00CB51C6">
      <w:pPr>
        <w:jc w:val="center"/>
        <w:rPr>
          <w:b/>
        </w:rPr>
      </w:pPr>
    </w:p>
    <w:p w:rsidR="00E17DCE" w:rsidRPr="00930A52" w:rsidRDefault="00E17DCE" w:rsidP="00CB51C6">
      <w:pPr>
        <w:jc w:val="center"/>
        <w:rPr>
          <w:b/>
        </w:rPr>
      </w:pPr>
      <w:r w:rsidRPr="005C6E28">
        <w:rPr>
          <w:b/>
        </w:rPr>
        <w:lastRenderedPageBreak/>
        <w:t>1.4. Принципы и подходы к реализации программы</w:t>
      </w:r>
    </w:p>
    <w:p w:rsidR="00E17DCE" w:rsidRPr="00930A52" w:rsidRDefault="00E17DCE" w:rsidP="00BC243E">
      <w:pPr>
        <w:rPr>
          <w:b/>
        </w:rPr>
      </w:pPr>
    </w:p>
    <w:p w:rsidR="00E17DCE" w:rsidRPr="00930A52" w:rsidRDefault="00E17DCE" w:rsidP="00BC243E">
      <w:pPr>
        <w:jc w:val="both"/>
        <w:rPr>
          <w:b/>
        </w:rPr>
      </w:pPr>
      <w:r w:rsidRPr="00930A52">
        <w:rPr>
          <w:b/>
        </w:rPr>
        <w:t>Представляется целесообразным выделение нескольких групп принципов формирования программы:</w:t>
      </w: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 xml:space="preserve">Принципы, сформулированные  на основе требований  ФГОС 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1. 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ДОУ) и детей.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3.  Уважение личности ребенка.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>Основные принципы дошкольного образования</w:t>
      </w:r>
    </w:p>
    <w:p w:rsidR="00E17DCE" w:rsidRPr="00930A52" w:rsidRDefault="00E17DCE" w:rsidP="00BC243E">
      <w:pPr>
        <w:jc w:val="both"/>
      </w:pPr>
      <w:r w:rsidRPr="00930A52">
        <w:t>1. 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E17DCE" w:rsidRPr="00930A52" w:rsidRDefault="00E17DCE" w:rsidP="00BC243E">
      <w:pPr>
        <w:jc w:val="both"/>
      </w:pPr>
      <w:r w:rsidRPr="00930A52">
        <w:t>2.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E17DCE" w:rsidRPr="00930A52" w:rsidRDefault="00E17DCE" w:rsidP="00BC243E">
      <w:pPr>
        <w:jc w:val="both"/>
      </w:pPr>
      <w:r w:rsidRPr="00930A52">
        <w:t>3. 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E17DCE" w:rsidRPr="00930A52" w:rsidRDefault="00E17DCE" w:rsidP="00BC243E">
      <w:pPr>
        <w:jc w:val="both"/>
      </w:pPr>
      <w:r w:rsidRPr="00930A52">
        <w:t>4 .Поддержка инициативы детей в различных видах деятельности.</w:t>
      </w:r>
    </w:p>
    <w:p w:rsidR="00E17DCE" w:rsidRPr="00930A52" w:rsidRDefault="00E17DCE" w:rsidP="00BC243E">
      <w:pPr>
        <w:jc w:val="both"/>
      </w:pPr>
      <w:r w:rsidRPr="00930A52">
        <w:t>5. Сотрудничество  ДОУ с семьей.</w:t>
      </w:r>
    </w:p>
    <w:p w:rsidR="00E17DCE" w:rsidRPr="00930A52" w:rsidRDefault="00E17DCE" w:rsidP="00BC243E">
      <w:pPr>
        <w:jc w:val="both"/>
      </w:pPr>
      <w:r w:rsidRPr="00930A52">
        <w:t>6. Приобщение детей к социокультурным нормам, традициям семьи, общества и государства.</w:t>
      </w:r>
    </w:p>
    <w:p w:rsidR="00E17DCE" w:rsidRPr="00930A52" w:rsidRDefault="00E17DCE" w:rsidP="00BC243E">
      <w:pPr>
        <w:jc w:val="both"/>
      </w:pPr>
      <w:r w:rsidRPr="00930A52">
        <w:t>7. Формирование познавательных интересов и познавательных действий ребенка в различных видах деятельности.</w:t>
      </w:r>
    </w:p>
    <w:p w:rsidR="00E17DCE" w:rsidRPr="00930A52" w:rsidRDefault="00E17DCE" w:rsidP="00BC243E">
      <w:pPr>
        <w:jc w:val="both"/>
      </w:pPr>
      <w:r w:rsidRPr="00930A52">
        <w:t>8. 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E17DCE" w:rsidRPr="00930A52" w:rsidRDefault="00E17DCE" w:rsidP="00BC243E">
      <w:pPr>
        <w:jc w:val="both"/>
      </w:pPr>
      <w:r w:rsidRPr="00930A52">
        <w:t>9. Учет этнокультурной ситуации развития детей.</w:t>
      </w:r>
    </w:p>
    <w:p w:rsidR="00E17DCE" w:rsidRPr="00930A52" w:rsidRDefault="00E17DCE" w:rsidP="00BC243E"/>
    <w:p w:rsidR="00E17DCE" w:rsidRPr="00930A52" w:rsidRDefault="00E17DCE" w:rsidP="00BC243E">
      <w:pPr>
        <w:rPr>
          <w:b/>
        </w:rPr>
      </w:pPr>
      <w:r w:rsidRPr="00930A52">
        <w:rPr>
          <w:b/>
        </w:rPr>
        <w:t xml:space="preserve">Принципы, сформулированные на основе особенностей программы «Радуга»: </w:t>
      </w:r>
    </w:p>
    <w:p w:rsidR="00E17DCE" w:rsidRPr="00930A52" w:rsidRDefault="00E17DCE" w:rsidP="00BC243E">
      <w:pPr>
        <w:jc w:val="both"/>
      </w:pPr>
      <w:r w:rsidRPr="00930A52">
        <w:t>Программа является современной интегративной про</w:t>
      </w:r>
      <w:r w:rsidRPr="00930A52">
        <w:softHyphen/>
        <w:t>граммой, реализующей деятельностный подход к развитию ребенка и культурологический подход к отбору содержа</w:t>
      </w:r>
      <w:r w:rsidRPr="00930A52">
        <w:softHyphen/>
        <w:t>ния образования.</w:t>
      </w:r>
    </w:p>
    <w:p w:rsidR="00E17DCE" w:rsidRPr="00930A52" w:rsidRDefault="00E17DCE" w:rsidP="00BC243E">
      <w:pPr>
        <w:jc w:val="both"/>
      </w:pPr>
      <w:r w:rsidRPr="00930A52">
        <w:t>Принципы: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принцип развивающего образования, целью которого является психическое развитие ребенка;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принципы научной обоснованности и практи</w:t>
      </w:r>
      <w:r w:rsidRPr="00930A52">
        <w:softHyphen/>
        <w:t>ческой применимости, основывается на базовых положени</w:t>
      </w:r>
      <w:r w:rsidRPr="00930A52">
        <w:softHyphen/>
        <w:t>ях возрастной психологии и дошкольной педагогики;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решение по</w:t>
      </w:r>
      <w:r w:rsidRPr="00930A52">
        <w:softHyphen/>
        <w:t>ставленные цели и задачи на разумном минимально необ</w:t>
      </w:r>
      <w:r w:rsidRPr="00930A52">
        <w:softHyphen/>
        <w:t>ходимом и достаточном материале, не допуская перегру</w:t>
      </w:r>
      <w:r w:rsidRPr="00930A52">
        <w:softHyphen/>
        <w:t>женности детей;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единство воспитательных, развивающих и обучающих целей и задач образования дошкольников;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lastRenderedPageBreak/>
        <w:t xml:space="preserve"> принципа интеграции образователь</w:t>
      </w:r>
      <w:r w:rsidRPr="00930A52">
        <w:softHyphen/>
        <w:t>ных областей в соответствии с возрастными возможностя</w:t>
      </w:r>
      <w:r w:rsidRPr="00930A52">
        <w:softHyphen/>
        <w:t>ми и особенностями детей, а также спецификой  образовательных  облас</w:t>
      </w:r>
      <w:r w:rsidRPr="00930A52">
        <w:softHyphen/>
        <w:t>тей;</w:t>
      </w:r>
    </w:p>
    <w:p w:rsidR="00E17DCE" w:rsidRPr="00930A52" w:rsidRDefault="00E17DCE" w:rsidP="00401DC0">
      <w:pPr>
        <w:numPr>
          <w:ilvl w:val="0"/>
          <w:numId w:val="22"/>
        </w:numPr>
        <w:jc w:val="both"/>
      </w:pPr>
      <w:r w:rsidRPr="00930A52">
        <w:t>принцип комплексно-тематического построения образо</w:t>
      </w:r>
      <w:r w:rsidRPr="00930A52">
        <w:softHyphen/>
        <w:t>вательного процесса. Данный под</w:t>
      </w:r>
      <w:r w:rsidRPr="00930A52">
        <w:softHyphen/>
        <w:t>ход подразумевает широкое использование разнообразных форм работы с детьми как в совместной деятельности взрослого и детей, так и в самостоятельной деятельности детей и использует ведущую деятельность дошкольни</w:t>
      </w:r>
      <w:r w:rsidRPr="00930A52">
        <w:softHyphen/>
        <w:t>ка — игру как основу организации жизнедеятельности дет</w:t>
      </w:r>
      <w:r w:rsidRPr="00930A52">
        <w:softHyphen/>
        <w:t>ского сообщества.</w:t>
      </w:r>
    </w:p>
    <w:p w:rsidR="00E17DCE" w:rsidRPr="00930A52" w:rsidRDefault="00E17DCE" w:rsidP="00BC243E">
      <w:pPr>
        <w:jc w:val="both"/>
        <w:rPr>
          <w:b/>
          <w:color w:val="000000"/>
        </w:rPr>
      </w:pPr>
    </w:p>
    <w:p w:rsidR="00E17DCE" w:rsidRPr="00930A52" w:rsidRDefault="00E17DCE" w:rsidP="00CB51C6">
      <w:pPr>
        <w:jc w:val="center"/>
        <w:rPr>
          <w:b/>
        </w:rPr>
      </w:pPr>
      <w:r w:rsidRPr="003E2A99">
        <w:rPr>
          <w:b/>
          <w:color w:val="000000"/>
        </w:rPr>
        <w:t>1</w:t>
      </w:r>
      <w:r w:rsidRPr="005C6E28">
        <w:rPr>
          <w:b/>
          <w:color w:val="000000"/>
        </w:rPr>
        <w:t>.5.</w:t>
      </w:r>
      <w:r w:rsidRPr="005C6E28">
        <w:rPr>
          <w:b/>
        </w:rPr>
        <w:t xml:space="preserve"> Значимые характеристики, в том числе характеристики особенностей развития детей раннего и дошкольного возраста</w:t>
      </w:r>
      <w:r w:rsidRPr="003E2A99">
        <w:rPr>
          <w:b/>
        </w:rPr>
        <w:t>.</w:t>
      </w:r>
    </w:p>
    <w:p w:rsidR="00E17DCE" w:rsidRPr="00930A52" w:rsidRDefault="00E17DCE" w:rsidP="00BC243E">
      <w:pPr>
        <w:jc w:val="both"/>
        <w:rPr>
          <w:b/>
        </w:rPr>
      </w:pPr>
    </w:p>
    <w:p w:rsidR="00E17DCE" w:rsidRPr="00930A52" w:rsidRDefault="00E17DCE" w:rsidP="00BC243E">
      <w:pPr>
        <w:shd w:val="clear" w:color="auto" w:fill="FFFFFF"/>
        <w:tabs>
          <w:tab w:val="left" w:pos="653"/>
        </w:tabs>
        <w:jc w:val="both"/>
        <w:rPr>
          <w:color w:val="000000"/>
          <w:spacing w:val="-27"/>
        </w:rPr>
      </w:pPr>
      <w:r w:rsidRPr="00930A52">
        <w:rPr>
          <w:b/>
          <w:bCs/>
        </w:rPr>
        <w:t>Общие сведения о коллективе детей, работников, родителей</w:t>
      </w:r>
      <w:r w:rsidRPr="00930A52">
        <w:rPr>
          <w:color w:val="000000"/>
          <w:spacing w:val="1"/>
        </w:rPr>
        <w:t>.</w:t>
      </w:r>
    </w:p>
    <w:p w:rsidR="00E17DCE" w:rsidRPr="00930A52" w:rsidRDefault="00E17DCE" w:rsidP="00BC243E">
      <w:r w:rsidRPr="00930A52">
        <w:t>Основными участниками реализации программы  являются: дети дошкольного возраста, родители (законные представители), педагоги.</w:t>
      </w:r>
    </w:p>
    <w:p w:rsidR="00E17DCE" w:rsidRPr="00930A52" w:rsidRDefault="00E17DCE" w:rsidP="00BC243E">
      <w:pPr>
        <w:rPr>
          <w:bCs/>
          <w:iCs/>
        </w:rPr>
      </w:pPr>
    </w:p>
    <w:tbl>
      <w:tblPr>
        <w:tblW w:w="942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195"/>
        <w:gridCol w:w="3075"/>
        <w:gridCol w:w="1961"/>
        <w:gridCol w:w="2196"/>
      </w:tblGrid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Возрастная категория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Направленность групп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Количество групп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>Количество детей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2 до 3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 xml:space="preserve">Общеразвивающая 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70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3 до 4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Общеразвивающая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3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101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4 до 5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Общеразвивающая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1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32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5 до 6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Общеразвивающая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196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От 6 до 7 лет</w:t>
            </w:r>
          </w:p>
        </w:tc>
        <w:tc>
          <w:tcPr>
            <w:tcW w:w="3115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Общеразвивающая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63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</w:tcPr>
          <w:p w:rsidR="00E17DCE" w:rsidRPr="00930A52" w:rsidRDefault="00E17DCE" w:rsidP="008D5B65">
            <w:pPr>
              <w:rPr>
                <w:bCs/>
                <w:iCs/>
              </w:rPr>
            </w:pPr>
            <w:r w:rsidRPr="00930A52">
              <w:rPr>
                <w:bCs/>
                <w:iCs/>
              </w:rPr>
              <w:t>логопедические</w:t>
            </w:r>
          </w:p>
        </w:tc>
        <w:tc>
          <w:tcPr>
            <w:tcW w:w="3115" w:type="dxa"/>
          </w:tcPr>
          <w:p w:rsidR="00E17DCE" w:rsidRPr="00930A52" w:rsidRDefault="00E17DCE" w:rsidP="001A282F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ОНР и заикание</w:t>
            </w:r>
          </w:p>
        </w:tc>
        <w:tc>
          <w:tcPr>
            <w:tcW w:w="1958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2</w:t>
            </w:r>
          </w:p>
        </w:tc>
        <w:tc>
          <w:tcPr>
            <w:tcW w:w="2194" w:type="dxa"/>
          </w:tcPr>
          <w:p w:rsidR="00E17DCE" w:rsidRPr="00930A52" w:rsidRDefault="00E17DCE" w:rsidP="0019154C">
            <w:pPr>
              <w:jc w:val="center"/>
              <w:rPr>
                <w:bCs/>
                <w:iCs/>
              </w:rPr>
            </w:pPr>
            <w:r w:rsidRPr="00930A52">
              <w:rPr>
                <w:bCs/>
                <w:iCs/>
              </w:rPr>
              <w:t>31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9427" w:type="dxa"/>
            <w:gridSpan w:val="4"/>
          </w:tcPr>
          <w:p w:rsidR="00E17DCE" w:rsidRPr="00930A52" w:rsidRDefault="00E17DCE" w:rsidP="00C07FE2">
            <w:pPr>
              <w:ind w:right="-221"/>
              <w:jc w:val="center"/>
              <w:rPr>
                <w:b/>
                <w:bCs/>
                <w:iCs/>
              </w:rPr>
            </w:pPr>
            <w:r w:rsidRPr="00930A52">
              <w:rPr>
                <w:b/>
                <w:bCs/>
                <w:iCs/>
              </w:rPr>
              <w:t xml:space="preserve">                                                           </w:t>
            </w:r>
            <w:r w:rsidRPr="00930A52">
              <w:rPr>
                <w:b/>
                <w:bCs/>
                <w:iCs/>
                <w:lang w:val="en-US"/>
              </w:rPr>
              <w:t xml:space="preserve">      </w:t>
            </w:r>
            <w:r w:rsidRPr="00930A52">
              <w:rPr>
                <w:b/>
                <w:bCs/>
                <w:iCs/>
              </w:rPr>
              <w:t xml:space="preserve">Всего 13 групп          </w:t>
            </w:r>
            <w:r>
              <w:rPr>
                <w:b/>
                <w:bCs/>
                <w:iCs/>
              </w:rPr>
              <w:t>420</w:t>
            </w:r>
            <w:r w:rsidRPr="00930A52">
              <w:rPr>
                <w:b/>
                <w:bCs/>
                <w:iCs/>
              </w:rPr>
              <w:t xml:space="preserve"> детей </w:t>
            </w:r>
          </w:p>
        </w:tc>
      </w:tr>
    </w:tbl>
    <w:p w:rsidR="00E17DCE" w:rsidRPr="00930A52" w:rsidRDefault="00E17DCE" w:rsidP="00BC243E">
      <w:pPr>
        <w:rPr>
          <w:b/>
        </w:rPr>
      </w:pPr>
    </w:p>
    <w:p w:rsidR="00E17DCE" w:rsidRPr="00930A52" w:rsidRDefault="00E17DCE" w:rsidP="00BC243E">
      <w:pPr>
        <w:rPr>
          <w:b/>
        </w:rPr>
      </w:pPr>
      <w:r w:rsidRPr="00930A52">
        <w:rPr>
          <w:b/>
        </w:rPr>
        <w:t>Кадровый  потенциал:</w:t>
      </w:r>
    </w:p>
    <w:p w:rsidR="00E17DCE" w:rsidRPr="00930A52" w:rsidRDefault="00E17DCE" w:rsidP="00BC243E">
      <w:pPr>
        <w:ind w:firstLine="720"/>
        <w:jc w:val="both"/>
      </w:pPr>
      <w:r w:rsidRPr="00930A52">
        <w:t xml:space="preserve">Детский сад  укомплектован кадрами на 56%. Коллектив ДОУ составляет 37 человек.  Воспитательно-образовательную работу осуществляют 29 педагогов:  из них 24 воспитателей и специалисты: учитель-логопед, инструктор по физической культуре, музыкальный руководитель.  </w:t>
      </w:r>
    </w:p>
    <w:p w:rsidR="00E17DCE" w:rsidRPr="00930A52" w:rsidRDefault="00E17DCE" w:rsidP="00BC243E">
      <w:pPr>
        <w:ind w:firstLine="720"/>
        <w:jc w:val="both"/>
      </w:pPr>
    </w:p>
    <w:tbl>
      <w:tblPr>
        <w:tblW w:w="93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198"/>
        <w:gridCol w:w="4810"/>
        <w:gridCol w:w="2352"/>
      </w:tblGrid>
      <w:tr w:rsidR="00E17DCE" w:rsidRPr="00930A52" w:rsidTr="0019154C">
        <w:trPr>
          <w:tblCellSpacing w:w="20" w:type="dxa"/>
          <w:jc w:val="center"/>
        </w:trPr>
        <w:tc>
          <w:tcPr>
            <w:tcW w:w="7020" w:type="dxa"/>
            <w:gridSpan w:val="2"/>
          </w:tcPr>
          <w:p w:rsidR="00E17DCE" w:rsidRPr="00930A52" w:rsidRDefault="00E17DCE" w:rsidP="0019154C">
            <w:pPr>
              <w:jc w:val="center"/>
              <w:rPr>
                <w:b/>
                <w:color w:val="000000"/>
              </w:rPr>
            </w:pPr>
            <w:r w:rsidRPr="00930A52">
              <w:rPr>
                <w:b/>
                <w:color w:val="000000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E17DCE" w:rsidRPr="00930A52" w:rsidRDefault="00E17DCE" w:rsidP="008D5B65">
            <w:pPr>
              <w:rPr>
                <w:b/>
                <w:color w:val="000000"/>
              </w:rPr>
            </w:pPr>
          </w:p>
        </w:tc>
      </w:tr>
      <w:tr w:rsidR="00E17DCE" w:rsidRPr="00930A52" w:rsidTr="0019154C">
        <w:trPr>
          <w:trHeight w:val="186"/>
          <w:tblCellSpacing w:w="20" w:type="dxa"/>
          <w:jc w:val="center"/>
        </w:trPr>
        <w:tc>
          <w:tcPr>
            <w:tcW w:w="2160" w:type="dxa"/>
            <w:vMerge w:val="restart"/>
          </w:tcPr>
          <w:p w:rsidR="00E17DCE" w:rsidRPr="00930A52" w:rsidRDefault="00E17DCE" w:rsidP="008D5B65">
            <w:pPr>
              <w:rPr>
                <w:color w:val="000000"/>
              </w:rPr>
            </w:pPr>
            <w:r w:rsidRPr="00930A52"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E17DCE" w:rsidRPr="00930A52" w:rsidRDefault="00E17DCE" w:rsidP="004E6F1D">
            <w:pPr>
              <w:ind w:left="-126"/>
              <w:rPr>
                <w:color w:val="000000"/>
              </w:rPr>
            </w:pPr>
            <w:r>
              <w:t xml:space="preserve"> </w:t>
            </w:r>
            <w:r w:rsidRPr="00930A52">
              <w:t xml:space="preserve">высшее педагогическое  образование </w:t>
            </w:r>
          </w:p>
        </w:tc>
        <w:tc>
          <w:tcPr>
            <w:tcW w:w="2340" w:type="dxa"/>
          </w:tcPr>
          <w:p w:rsidR="00E17DCE" w:rsidRPr="00930A52" w:rsidRDefault="00E17DCE" w:rsidP="005C7A2B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12 человек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4E6F1D">
            <w:pPr>
              <w:ind w:left="-126"/>
              <w:rPr>
                <w:color w:val="000000"/>
              </w:rPr>
            </w:pPr>
            <w:r w:rsidRPr="00930A52">
              <w:t xml:space="preserve">среднее педагогическое  образование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17 человек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 w:val="restart"/>
          </w:tcPr>
          <w:p w:rsidR="00E17DCE" w:rsidRPr="00930A52" w:rsidRDefault="00E17DCE" w:rsidP="0019154C">
            <w:pPr>
              <w:tabs>
                <w:tab w:val="left" w:pos="9356"/>
              </w:tabs>
              <w:ind w:right="142"/>
              <w:jc w:val="both"/>
            </w:pPr>
            <w:r w:rsidRPr="00930A52">
              <w:t>2. По стажу</w:t>
            </w:r>
          </w:p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F3700C">
            <w:pPr>
              <w:rPr>
                <w:color w:val="000000"/>
              </w:rPr>
            </w:pPr>
            <w:r w:rsidRPr="00930A52">
              <w:t xml:space="preserve">     до 5 лет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4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  <w:rPr>
                <w:color w:val="000000"/>
              </w:rPr>
            </w:pPr>
            <w:r w:rsidRPr="00930A52"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5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  <w:rPr>
                <w:color w:val="000000"/>
              </w:rPr>
            </w:pPr>
            <w:r w:rsidRPr="00930A52"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3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  <w:rPr>
                <w:color w:val="000000"/>
              </w:rPr>
            </w:pPr>
            <w:r w:rsidRPr="00930A52">
              <w:t xml:space="preserve">свыше 15 лет                                   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  <w:r w:rsidRPr="00930A52">
              <w:rPr>
                <w:color w:val="000000"/>
              </w:rPr>
              <w:t>17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 w:val="restart"/>
          </w:tcPr>
          <w:p w:rsidR="00E17DCE" w:rsidRPr="00930A52" w:rsidRDefault="00E17DCE" w:rsidP="0019154C">
            <w:pPr>
              <w:tabs>
                <w:tab w:val="left" w:pos="9356"/>
              </w:tabs>
              <w:ind w:right="-108"/>
              <w:jc w:val="both"/>
            </w:pPr>
            <w:r w:rsidRPr="00930A52">
              <w:t>3.По результатам</w:t>
            </w:r>
          </w:p>
          <w:p w:rsidR="00E17DCE" w:rsidRPr="00930A52" w:rsidRDefault="00E17DCE" w:rsidP="0019154C">
            <w:pPr>
              <w:tabs>
                <w:tab w:val="left" w:pos="9356"/>
              </w:tabs>
              <w:ind w:right="142"/>
              <w:jc w:val="both"/>
            </w:pPr>
            <w:r w:rsidRPr="00930A52">
              <w:t xml:space="preserve">    аттестации </w:t>
            </w:r>
          </w:p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 xml:space="preserve">высшая квалификационная категория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ind w:left="112"/>
              <w:jc w:val="center"/>
            </w:pPr>
            <w:r w:rsidRPr="00930A52">
              <w:t>1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</w:pPr>
            <w:r w:rsidRPr="00930A52">
              <w:t>2</w:t>
            </w:r>
          </w:p>
        </w:tc>
      </w:tr>
      <w:tr w:rsidR="00E17DCE" w:rsidRPr="00930A52" w:rsidTr="0019154C">
        <w:trPr>
          <w:trHeight w:val="180"/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 xml:space="preserve">не имеют квалификационная  категории            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jc w:val="center"/>
            </w:pPr>
            <w:r w:rsidRPr="00930A52">
              <w:t>10</w:t>
            </w:r>
          </w:p>
        </w:tc>
      </w:tr>
      <w:tr w:rsidR="00E17DCE" w:rsidRPr="00930A52" w:rsidTr="0019154C">
        <w:trPr>
          <w:tblCellSpacing w:w="20" w:type="dxa"/>
          <w:jc w:val="center"/>
        </w:trPr>
        <w:tc>
          <w:tcPr>
            <w:tcW w:w="2160" w:type="dxa"/>
            <w:vMerge/>
          </w:tcPr>
          <w:p w:rsidR="00E17DCE" w:rsidRPr="00930A52" w:rsidRDefault="00E17DCE" w:rsidP="0019154C">
            <w:pPr>
              <w:jc w:val="center"/>
              <w:rPr>
                <w:color w:val="000000"/>
              </w:rPr>
            </w:pPr>
          </w:p>
        </w:tc>
        <w:tc>
          <w:tcPr>
            <w:tcW w:w="4860" w:type="dxa"/>
          </w:tcPr>
          <w:p w:rsidR="00E17DCE" w:rsidRPr="00930A52" w:rsidRDefault="00E17DCE" w:rsidP="0019154C">
            <w:pPr>
              <w:ind w:left="252"/>
            </w:pPr>
            <w:r w:rsidRPr="00930A52">
              <w:t>соответствие занимаемой должности</w:t>
            </w:r>
          </w:p>
        </w:tc>
        <w:tc>
          <w:tcPr>
            <w:tcW w:w="2340" w:type="dxa"/>
          </w:tcPr>
          <w:p w:rsidR="00E17DCE" w:rsidRPr="00930A52" w:rsidRDefault="00E17DCE" w:rsidP="0019154C">
            <w:pPr>
              <w:tabs>
                <w:tab w:val="left" w:pos="9356"/>
              </w:tabs>
              <w:ind w:left="112" w:right="142"/>
              <w:jc w:val="center"/>
            </w:pPr>
            <w:r w:rsidRPr="00930A52">
              <w:t>16</w:t>
            </w:r>
          </w:p>
        </w:tc>
      </w:tr>
    </w:tbl>
    <w:p w:rsidR="00E17DCE" w:rsidRPr="00930A52" w:rsidRDefault="00E17DCE" w:rsidP="00BC243E">
      <w:pPr>
        <w:ind w:firstLine="709"/>
        <w:jc w:val="both"/>
        <w:rPr>
          <w:color w:val="000000"/>
        </w:rPr>
      </w:pPr>
    </w:p>
    <w:p w:rsidR="00E17DCE" w:rsidRPr="00930A52" w:rsidRDefault="00E17DCE" w:rsidP="00BC243E">
      <w:pPr>
        <w:ind w:firstLine="709"/>
        <w:jc w:val="both"/>
        <w:rPr>
          <w:color w:val="000000"/>
        </w:rPr>
      </w:pPr>
      <w:r w:rsidRPr="00930A52">
        <w:rPr>
          <w:color w:val="000000"/>
        </w:rPr>
        <w:t>Средний возраст педагогического коллектива - 43 года.   В учреждении работает более 66 % педагогов со стажем работы свыше 20 лет,  прошли основные этапы становления  детского сада, являются инициаторами инноваций в ДОУ.</w:t>
      </w:r>
    </w:p>
    <w:p w:rsidR="00E17DCE" w:rsidRPr="00930A52" w:rsidRDefault="00E17DCE" w:rsidP="00750E73">
      <w:pPr>
        <w:jc w:val="both"/>
      </w:pPr>
      <w:r w:rsidRPr="00930A52">
        <w:tab/>
        <w:t>Все педагоги своевременно проходят курсы при ХК ИРО.  42 %  прошли курсы повышения квалификации по ФГОС, более 50% педагогов владеют навыками пользователя ПК, пройдя обучение на базе ДОУ или освоив компьютер самостоятельно.  А также повышают свой профессиональный уровень через  посещения методических объединений города,  прохождение процедуры аттестации, самообразование, семинары, что способствует повышению профессионального мастерства,   положительно влияет на развитие ДОУ.  Задолженности по курсовой подготовки нет.</w:t>
      </w:r>
    </w:p>
    <w:p w:rsidR="00E17DCE" w:rsidRPr="00930A52" w:rsidRDefault="00E17DCE" w:rsidP="00BC243E"/>
    <w:p w:rsidR="00E17DCE" w:rsidRPr="00930A52" w:rsidRDefault="00E17DCE" w:rsidP="00BC243E">
      <w:pPr>
        <w:ind w:left="-360"/>
        <w:jc w:val="both"/>
        <w:rPr>
          <w:b/>
          <w:color w:val="000000"/>
        </w:rPr>
      </w:pPr>
      <w:r w:rsidRPr="00930A52">
        <w:rPr>
          <w:b/>
        </w:rPr>
        <w:t xml:space="preserve">        С</w:t>
      </w:r>
      <w:r w:rsidRPr="00930A52">
        <w:rPr>
          <w:b/>
          <w:color w:val="000000"/>
        </w:rPr>
        <w:t>оциальный  статус родителей</w:t>
      </w:r>
    </w:p>
    <w:p w:rsidR="00E17DCE" w:rsidRPr="00930A52" w:rsidRDefault="00E17DCE" w:rsidP="00BC243E">
      <w:pPr>
        <w:tabs>
          <w:tab w:val="left" w:pos="180"/>
          <w:tab w:val="center" w:pos="4677"/>
        </w:tabs>
        <w:jc w:val="both"/>
      </w:pPr>
      <w:r w:rsidRPr="00930A52">
        <w:tab/>
      </w:r>
      <w:r w:rsidRPr="00930A52">
        <w:tab/>
        <w:t xml:space="preserve"> 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E17DCE" w:rsidRPr="00930A52" w:rsidRDefault="00E17DCE" w:rsidP="00BC243E"/>
    <w:p w:rsidR="00E17DCE" w:rsidRPr="00930A52" w:rsidRDefault="00E17DCE" w:rsidP="00BC243E"/>
    <w:tbl>
      <w:tblPr>
        <w:tblW w:w="1000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307"/>
        <w:gridCol w:w="3624"/>
        <w:gridCol w:w="2502"/>
        <w:gridCol w:w="1575"/>
      </w:tblGrid>
      <w:tr w:rsidR="00E17DCE" w:rsidRPr="00A322A6" w:rsidTr="00D516F6">
        <w:trPr>
          <w:trHeight w:val="287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930A52" w:rsidRDefault="00E17DCE" w:rsidP="008D5B65">
            <w:bookmarkStart w:id="0" w:name="_GoBack"/>
          </w:p>
          <w:p w:rsidR="00E17DCE" w:rsidRPr="00930A52" w:rsidRDefault="00E17DCE" w:rsidP="008D5B65"/>
          <w:p w:rsidR="00E17DCE" w:rsidRPr="00A322A6" w:rsidRDefault="00D001A7" w:rsidP="008D5B65">
            <w:r>
              <w:rPr>
                <w:noProof/>
              </w:rPr>
              <w:pict>
                <v:rect id="_x0000_s1028" style="position:absolute;margin-left:208.95pt;margin-top:-726.75pt;width:26pt;height:34pt;z-index:1" stroked="f">
                  <v:textbox style="mso-next-textbox:#_x0000_s1028">
                    <w:txbxContent>
                      <w:p w:rsidR="0056278E" w:rsidRDefault="0056278E" w:rsidP="00BC243E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E17DCE" w:rsidRPr="00A322A6">
              <w:t>Особенности семьи</w:t>
            </w:r>
          </w:p>
        </w:tc>
        <w:tc>
          <w:tcPr>
            <w:tcW w:w="3584" w:type="dxa"/>
            <w:vMerge w:val="restart"/>
          </w:tcPr>
          <w:p w:rsidR="00E17DCE" w:rsidRPr="00A322A6" w:rsidRDefault="00E17DCE" w:rsidP="0030464B">
            <w:pPr>
              <w:jc w:val="center"/>
            </w:pPr>
          </w:p>
          <w:p w:rsidR="00E17DCE" w:rsidRPr="00A322A6" w:rsidRDefault="00E17DCE" w:rsidP="0030464B">
            <w:pPr>
              <w:jc w:val="center"/>
            </w:pPr>
            <w:r w:rsidRPr="00A322A6">
              <w:t>Количество детей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2013-2014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2014-2015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  <w:vMerge/>
          </w:tcPr>
          <w:p w:rsidR="00E17DCE" w:rsidRPr="00A322A6" w:rsidRDefault="00E17DCE" w:rsidP="008D5B65"/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138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378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Полные семьи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114</w:t>
            </w:r>
          </w:p>
        </w:tc>
        <w:tc>
          <w:tcPr>
            <w:tcW w:w="1515" w:type="dxa"/>
          </w:tcPr>
          <w:p w:rsidR="00E17DCE" w:rsidRPr="00A322A6" w:rsidRDefault="00E17DCE" w:rsidP="004D1ACA">
            <w:pPr>
              <w:jc w:val="center"/>
            </w:pPr>
            <w:r w:rsidRPr="00A322A6">
              <w:t>294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Одинокие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16</w:t>
            </w:r>
          </w:p>
        </w:tc>
        <w:tc>
          <w:tcPr>
            <w:tcW w:w="1515" w:type="dxa"/>
          </w:tcPr>
          <w:p w:rsidR="00E17DCE" w:rsidRPr="00A322A6" w:rsidRDefault="00E17DCE" w:rsidP="004D1ACA">
            <w:pPr>
              <w:jc w:val="center"/>
            </w:pPr>
            <w:r w:rsidRPr="00A322A6">
              <w:t>28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В разводе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26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26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Вдовы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3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Опекуны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-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Многодетные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16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41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A322A6" w:rsidRDefault="00E17DCE" w:rsidP="008D5B65">
            <w:r w:rsidRPr="00A322A6">
              <w:t>Жилищные условия</w:t>
            </w: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Имеют собственное жилье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117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279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Живут с родителями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3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47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Снимают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10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24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A322A6" w:rsidRDefault="00E17DCE" w:rsidP="008D5B65">
            <w:r w:rsidRPr="00A322A6">
              <w:lastRenderedPageBreak/>
              <w:t>Образование</w:t>
            </w: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Высшее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76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363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н/высшее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24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Среднее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20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67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с/спец.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130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72</w:t>
            </w:r>
          </w:p>
        </w:tc>
      </w:tr>
      <w:tr w:rsidR="00E17DCE" w:rsidRPr="00A322A6" w:rsidTr="00D516F6">
        <w:trPr>
          <w:trHeight w:val="250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8D5B65"/>
        </w:tc>
        <w:tc>
          <w:tcPr>
            <w:tcW w:w="3584" w:type="dxa"/>
          </w:tcPr>
          <w:p w:rsidR="00E17DCE" w:rsidRPr="00A322A6" w:rsidRDefault="00E17DCE" w:rsidP="008D5B65">
            <w:r w:rsidRPr="00A322A6">
              <w:t>н/среднее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3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10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 w:val="restart"/>
          </w:tcPr>
          <w:p w:rsidR="00E17DCE" w:rsidRPr="00A322A6" w:rsidRDefault="00E17DCE" w:rsidP="008D5B65">
            <w:r w:rsidRPr="00A322A6">
              <w:t>Социальный состав</w:t>
            </w: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Интеллигенция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25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115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Рабочие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77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146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Служащие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117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182</w:t>
            </w:r>
          </w:p>
        </w:tc>
      </w:tr>
      <w:tr w:rsidR="00E17DCE" w:rsidRPr="00A322A6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Домохозяйки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2</w:t>
            </w:r>
          </w:p>
        </w:tc>
        <w:tc>
          <w:tcPr>
            <w:tcW w:w="1515" w:type="dxa"/>
          </w:tcPr>
          <w:p w:rsidR="00E17DCE" w:rsidRPr="00A322A6" w:rsidRDefault="00E17DCE" w:rsidP="0019154C">
            <w:pPr>
              <w:jc w:val="center"/>
            </w:pPr>
            <w:r w:rsidRPr="00A322A6">
              <w:t>40</w:t>
            </w:r>
          </w:p>
        </w:tc>
      </w:tr>
      <w:tr w:rsidR="00E17DCE" w:rsidRPr="00930A52" w:rsidTr="00D516F6">
        <w:trPr>
          <w:trHeight w:val="266"/>
          <w:tblCellSpacing w:w="20" w:type="dxa"/>
          <w:jc w:val="center"/>
        </w:trPr>
        <w:tc>
          <w:tcPr>
            <w:tcW w:w="2247" w:type="dxa"/>
            <w:vMerge/>
          </w:tcPr>
          <w:p w:rsidR="00E17DCE" w:rsidRPr="00A322A6" w:rsidRDefault="00E17DCE" w:rsidP="0019154C">
            <w:pPr>
              <w:jc w:val="center"/>
            </w:pPr>
          </w:p>
        </w:tc>
        <w:tc>
          <w:tcPr>
            <w:tcW w:w="3584" w:type="dxa"/>
          </w:tcPr>
          <w:p w:rsidR="00E17DCE" w:rsidRPr="00A322A6" w:rsidRDefault="00E17DCE" w:rsidP="008D5B65">
            <w:r w:rsidRPr="00A322A6">
              <w:t>предприниматели</w:t>
            </w:r>
          </w:p>
        </w:tc>
        <w:tc>
          <w:tcPr>
            <w:tcW w:w="2462" w:type="dxa"/>
          </w:tcPr>
          <w:p w:rsidR="00E17DCE" w:rsidRPr="00A322A6" w:rsidRDefault="00E17DCE" w:rsidP="0019154C">
            <w:pPr>
              <w:jc w:val="center"/>
            </w:pPr>
            <w:r w:rsidRPr="00A322A6">
              <w:t>7</w:t>
            </w:r>
          </w:p>
        </w:tc>
        <w:tc>
          <w:tcPr>
            <w:tcW w:w="1515" w:type="dxa"/>
          </w:tcPr>
          <w:p w:rsidR="00E17DCE" w:rsidRPr="00930A52" w:rsidRDefault="00E17DCE" w:rsidP="0019154C">
            <w:pPr>
              <w:jc w:val="center"/>
            </w:pPr>
            <w:r w:rsidRPr="00A322A6">
              <w:t>28</w:t>
            </w:r>
          </w:p>
        </w:tc>
      </w:tr>
      <w:bookmarkEnd w:id="0"/>
    </w:tbl>
    <w:p w:rsidR="00E17DCE" w:rsidRPr="00930A52" w:rsidRDefault="00E17DCE" w:rsidP="00BC243E">
      <w:pPr>
        <w:jc w:val="both"/>
        <w:rPr>
          <w:b/>
        </w:rPr>
      </w:pPr>
    </w:p>
    <w:p w:rsidR="00E17DCE" w:rsidRPr="00930A52" w:rsidRDefault="00E17DCE" w:rsidP="00BC243E">
      <w:pPr>
        <w:jc w:val="both"/>
        <w:rPr>
          <w:b/>
        </w:rPr>
      </w:pPr>
    </w:p>
    <w:p w:rsidR="00E17DCE" w:rsidRPr="00930A52" w:rsidRDefault="00E17DCE" w:rsidP="008070F5">
      <w:pPr>
        <w:ind w:firstLine="708"/>
        <w:jc w:val="center"/>
        <w:rPr>
          <w:b/>
        </w:rPr>
      </w:pPr>
      <w:r w:rsidRPr="00930A52">
        <w:rPr>
          <w:b/>
        </w:rPr>
        <w:t>Возрастные особенности  детей  подробно сформулированы в комплексной программе «Радуга»</w:t>
      </w:r>
    </w:p>
    <w:p w:rsidR="00E17DCE" w:rsidRPr="00930A52" w:rsidRDefault="00E17DCE" w:rsidP="008070F5">
      <w:pPr>
        <w:jc w:val="both"/>
        <w:rPr>
          <w:i/>
        </w:rPr>
      </w:pPr>
      <w:r w:rsidRPr="00930A52">
        <w:rPr>
          <w:i/>
        </w:rPr>
        <w:t>Радуга:   программа   воспитания,   образования   и  развития  детей  от  2  до   7  лет  в условиях  дет.са</w:t>
      </w:r>
      <w:r w:rsidRPr="00930A52">
        <w:rPr>
          <w:i/>
        </w:rPr>
        <w:softHyphen/>
        <w:t>да /   [Т. И. Гризик,   Т. Н. Доронова,   Е. В. Соловьёва, С. Г. Якобсон; науч. рук. Е. В. Соловьёва]. — М. : Про</w:t>
      </w:r>
      <w:r w:rsidRPr="00930A52">
        <w:rPr>
          <w:i/>
        </w:rPr>
        <w:softHyphen/>
        <w:t>свещение,  2010.</w:t>
      </w:r>
    </w:p>
    <w:p w:rsidR="00E17DCE" w:rsidRPr="00930A52" w:rsidRDefault="00E17DCE" w:rsidP="00BC243E">
      <w:pPr>
        <w:shd w:val="clear" w:color="auto" w:fill="FFFFFF"/>
        <w:ind w:firstLine="288"/>
        <w:jc w:val="both"/>
      </w:pPr>
    </w:p>
    <w:p w:rsidR="00E17DCE" w:rsidRPr="00930A52" w:rsidRDefault="00E17DCE" w:rsidP="00BC243E">
      <w:pPr>
        <w:jc w:val="center"/>
        <w:rPr>
          <w:b/>
        </w:rPr>
      </w:pPr>
      <w:r w:rsidRPr="003E2A99">
        <w:rPr>
          <w:b/>
        </w:rPr>
        <w:t>1.6. Планируемые результаты как ориентиры освоения воспитанниками основной образовательной программы дошкольного образования</w:t>
      </w:r>
    </w:p>
    <w:p w:rsidR="00E17DCE" w:rsidRPr="00930A52" w:rsidRDefault="00E17DCE" w:rsidP="00BC243E">
      <w:pPr>
        <w:rPr>
          <w:b/>
        </w:rPr>
      </w:pPr>
    </w:p>
    <w:p w:rsidR="00E17DCE" w:rsidRPr="00930A52" w:rsidRDefault="00E17DCE" w:rsidP="00BC243E">
      <w:pPr>
        <w:rPr>
          <w:b/>
        </w:rPr>
      </w:pPr>
      <w:r>
        <w:rPr>
          <w:b/>
        </w:rPr>
        <w:t xml:space="preserve">1.7 </w:t>
      </w:r>
      <w:r w:rsidRPr="00930A52">
        <w:rPr>
          <w:b/>
        </w:rPr>
        <w:t>Целевые ориентиры, сформулированные в ФГОС дошкольного образования</w:t>
      </w:r>
    </w:p>
    <w:p w:rsidR="00E17DCE" w:rsidRPr="00930A52" w:rsidRDefault="00E17DCE" w:rsidP="00BC243E">
      <w:pPr>
        <w:shd w:val="clear" w:color="auto" w:fill="FFFFFF"/>
        <w:ind w:firstLine="708"/>
        <w:jc w:val="both"/>
        <w:rPr>
          <w:color w:val="000000"/>
        </w:rPr>
      </w:pPr>
      <w:r w:rsidRPr="00930A52">
        <w:rPr>
          <w:color w:val="000000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E17DCE" w:rsidRPr="00930A52" w:rsidRDefault="00E17DCE" w:rsidP="00BC243E">
      <w:pPr>
        <w:shd w:val="clear" w:color="auto" w:fill="FFFFFF"/>
        <w:ind w:firstLine="708"/>
        <w:jc w:val="both"/>
        <w:rPr>
          <w:color w:val="000000"/>
        </w:rPr>
      </w:pPr>
      <w:r w:rsidRPr="00930A52">
        <w:rPr>
          <w:color w:val="000000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Настоящие требования являются ориентирами для: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lastRenderedPageBreak/>
        <w:t>б) изучения характеристик образования детей в возрасте от 2 месяцев до 8 лет;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- аттестацию педагогических кадров;</w:t>
      </w:r>
    </w:p>
    <w:p w:rsidR="00E17DCE" w:rsidRPr="00930A52" w:rsidRDefault="00E17DCE" w:rsidP="001A282F">
      <w:pPr>
        <w:shd w:val="clear" w:color="auto" w:fill="FFFFFF"/>
        <w:ind w:firstLine="289"/>
        <w:jc w:val="both"/>
        <w:rPr>
          <w:color w:val="000000"/>
        </w:rPr>
      </w:pPr>
      <w:r w:rsidRPr="00930A52">
        <w:rPr>
          <w:color w:val="000000"/>
        </w:rPr>
        <w:t>- оценку качества образования;</w:t>
      </w:r>
    </w:p>
    <w:p w:rsidR="00E17DCE" w:rsidRPr="00930A52" w:rsidRDefault="00E17DCE" w:rsidP="001A282F">
      <w:pPr>
        <w:shd w:val="clear" w:color="auto" w:fill="FFFFFF"/>
        <w:ind w:firstLine="289"/>
        <w:jc w:val="both"/>
        <w:rPr>
          <w:color w:val="000000"/>
        </w:rPr>
      </w:pPr>
      <w:r w:rsidRPr="00930A52">
        <w:rPr>
          <w:color w:val="000000"/>
        </w:rPr>
        <w:t>-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- распределение стимулирующего фонда оплаты труда работников ДОУ.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E17DCE" w:rsidRPr="00930A52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930A52">
        <w:rPr>
          <w:color w:val="000000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E17DCE" w:rsidRPr="00930A52" w:rsidRDefault="00E17DCE" w:rsidP="00BC243E">
      <w:pPr>
        <w:numPr>
          <w:ilvl w:val="0"/>
          <w:numId w:val="7"/>
        </w:numPr>
        <w:shd w:val="clear" w:color="auto" w:fill="FFFFFF"/>
        <w:rPr>
          <w:color w:val="000000"/>
        </w:rPr>
      </w:pPr>
      <w:r w:rsidRPr="00930A52">
        <w:rPr>
          <w:color w:val="000000"/>
        </w:rPr>
        <w:t>Целевые ориентиры образования в  раннем возрасте.</w:t>
      </w:r>
    </w:p>
    <w:p w:rsidR="00E17DCE" w:rsidRPr="00930A52" w:rsidRDefault="00E17DCE" w:rsidP="00BC243E">
      <w:pPr>
        <w:numPr>
          <w:ilvl w:val="0"/>
          <w:numId w:val="7"/>
        </w:numPr>
        <w:shd w:val="clear" w:color="auto" w:fill="FFFFFF"/>
        <w:rPr>
          <w:color w:val="000000"/>
        </w:rPr>
      </w:pPr>
      <w:r w:rsidRPr="00930A52">
        <w:rPr>
          <w:color w:val="000000"/>
        </w:rPr>
        <w:t>Целевые ориентиры на этапе завершения  дошкольного образования.</w:t>
      </w:r>
    </w:p>
    <w:p w:rsidR="00E17DCE" w:rsidRPr="00930A52" w:rsidRDefault="00E17DCE" w:rsidP="00BC243E">
      <w:pPr>
        <w:shd w:val="clear" w:color="auto" w:fill="FFFFFF"/>
        <w:rPr>
          <w:color w:val="000000"/>
        </w:rPr>
      </w:pPr>
    </w:p>
    <w:p w:rsidR="00E17DCE" w:rsidRPr="00930A52" w:rsidRDefault="00E17DCE" w:rsidP="00BC243E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1</w:t>
      </w:r>
      <w:r w:rsidRPr="00930A52">
        <w:rPr>
          <w:b/>
          <w:color w:val="000000"/>
        </w:rPr>
        <w:t>.</w:t>
      </w:r>
      <w:r>
        <w:rPr>
          <w:b/>
          <w:color w:val="000000"/>
        </w:rPr>
        <w:t xml:space="preserve">8. </w:t>
      </w:r>
      <w:r w:rsidRPr="00930A52">
        <w:rPr>
          <w:b/>
          <w:color w:val="000000"/>
        </w:rPr>
        <w:t xml:space="preserve"> Целевые ориентиры образования в  раннем возрасте: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проявляет интерес к сверстникам; наблюдает за их действиями и подражает им;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E17DCE" w:rsidRPr="00930A52" w:rsidRDefault="00E17DCE" w:rsidP="00BC243E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E17DCE" w:rsidRPr="00930A52" w:rsidRDefault="00E17DCE" w:rsidP="00BC243E">
      <w:pPr>
        <w:shd w:val="clear" w:color="auto" w:fill="FFFFFF"/>
        <w:ind w:left="648"/>
        <w:jc w:val="both"/>
        <w:rPr>
          <w:color w:val="000000"/>
        </w:rPr>
      </w:pPr>
    </w:p>
    <w:p w:rsidR="0056278E" w:rsidRDefault="0056278E" w:rsidP="00BC243E">
      <w:pPr>
        <w:shd w:val="clear" w:color="auto" w:fill="FFFFFF"/>
        <w:rPr>
          <w:rStyle w:val="bkimgc"/>
          <w:b/>
          <w:color w:val="000000"/>
        </w:rPr>
      </w:pPr>
    </w:p>
    <w:p w:rsidR="0056278E" w:rsidRDefault="0056278E" w:rsidP="00BC243E">
      <w:pPr>
        <w:shd w:val="clear" w:color="auto" w:fill="FFFFFF"/>
        <w:rPr>
          <w:rStyle w:val="bkimgc"/>
          <w:b/>
          <w:color w:val="000000"/>
        </w:rPr>
      </w:pPr>
    </w:p>
    <w:p w:rsidR="00E17DCE" w:rsidRPr="00930A52" w:rsidRDefault="00E17DCE" w:rsidP="00BC243E">
      <w:pPr>
        <w:shd w:val="clear" w:color="auto" w:fill="FFFFFF"/>
        <w:rPr>
          <w:b/>
          <w:color w:val="000000"/>
        </w:rPr>
      </w:pPr>
      <w:r>
        <w:rPr>
          <w:rStyle w:val="bkimgc"/>
          <w:b/>
          <w:color w:val="000000"/>
        </w:rPr>
        <w:lastRenderedPageBreak/>
        <w:t xml:space="preserve">1.9 </w:t>
      </w:r>
      <w:r w:rsidRPr="00930A52">
        <w:rPr>
          <w:rStyle w:val="bkimgc"/>
          <w:b/>
          <w:color w:val="000000"/>
        </w:rPr>
        <w:t xml:space="preserve">  </w:t>
      </w:r>
      <w:r w:rsidRPr="00930A52">
        <w:rPr>
          <w:b/>
          <w:color w:val="000000"/>
        </w:rPr>
        <w:t>Целевые ориентиры на этапе завершения  дошкольного образования: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E17DCE" w:rsidRPr="00930A52" w:rsidRDefault="00E17DCE" w:rsidP="00BC243E">
      <w:pPr>
        <w:numPr>
          <w:ilvl w:val="0"/>
          <w:numId w:val="9"/>
        </w:numPr>
        <w:shd w:val="clear" w:color="auto" w:fill="FFFFFF"/>
        <w:jc w:val="both"/>
        <w:rPr>
          <w:color w:val="000000"/>
        </w:rPr>
      </w:pPr>
      <w:r w:rsidRPr="00930A52">
        <w:rPr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E17DCE" w:rsidRPr="00930A52" w:rsidRDefault="00E17DCE" w:rsidP="00BC243E">
      <w:pPr>
        <w:shd w:val="clear" w:color="auto" w:fill="FFFFFF"/>
        <w:jc w:val="both"/>
        <w:rPr>
          <w:color w:val="000000"/>
        </w:rPr>
      </w:pPr>
    </w:p>
    <w:p w:rsidR="00E17DCE" w:rsidRPr="00280B66" w:rsidRDefault="00E17DCE" w:rsidP="00BC243E">
      <w:pPr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  <w:lang w:val="en-US"/>
        </w:rPr>
        <w:lastRenderedPageBreak/>
        <w:t>II</w:t>
      </w:r>
      <w:r w:rsidRPr="00280B66">
        <w:rPr>
          <w:b/>
        </w:rPr>
        <w:t>.Содержательный раздел</w:t>
      </w:r>
    </w:p>
    <w:p w:rsidR="00E17DCE" w:rsidRPr="00280B66" w:rsidRDefault="00E17DCE" w:rsidP="00BC243E">
      <w:pPr>
        <w:jc w:val="both"/>
        <w:rPr>
          <w:b/>
        </w:rPr>
      </w:pPr>
    </w:p>
    <w:p w:rsidR="00E17DCE" w:rsidRPr="00611B20" w:rsidRDefault="00E17DCE" w:rsidP="00CB51C6">
      <w:pPr>
        <w:jc w:val="center"/>
        <w:rPr>
          <w:b/>
          <w:sz w:val="22"/>
          <w:szCs w:val="22"/>
        </w:rPr>
      </w:pPr>
      <w:r w:rsidRPr="003E2A99">
        <w:rPr>
          <w:b/>
          <w:sz w:val="22"/>
          <w:szCs w:val="22"/>
        </w:rPr>
        <w:t>2.1. 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E17DCE" w:rsidRPr="00611B20" w:rsidRDefault="00E17DCE" w:rsidP="00CB51C6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pStyle w:val="31"/>
        <w:ind w:left="0" w:firstLine="720"/>
        <w:jc w:val="both"/>
        <w:rPr>
          <w:sz w:val="22"/>
          <w:szCs w:val="22"/>
        </w:rPr>
      </w:pPr>
      <w:r w:rsidRPr="00611B20">
        <w:rPr>
          <w:b/>
          <w:sz w:val="22"/>
          <w:szCs w:val="22"/>
        </w:rPr>
        <w:t>Содержание программы определяется в соответствии с направлениями развития ребенка,</w:t>
      </w:r>
      <w:r w:rsidRPr="00611B20">
        <w:rPr>
          <w:sz w:val="22"/>
          <w:szCs w:val="22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E17DCE" w:rsidRPr="00611B20" w:rsidRDefault="00E17DCE" w:rsidP="00BC243E">
      <w:pPr>
        <w:jc w:val="both"/>
        <w:rPr>
          <w:sz w:val="22"/>
          <w:szCs w:val="22"/>
        </w:rPr>
      </w:pPr>
      <w:r w:rsidRPr="00611B20">
        <w:rPr>
          <w:sz w:val="22"/>
          <w:szCs w:val="22"/>
        </w:rPr>
        <w:t xml:space="preserve">       Целостность педагогического процесса в ДОУ обеспечивается реализацией основной  общеобразовательной программы дошкольного  воспитания «Радуга»   под   редакцией  Т.Н. Дороновой. (Е. Соловьевой) с постепенным переходом на основную образовательную программу ошкольного образования «От рождения до школы» под ред. Н.Е. Вераксы, Т.С. Комаровой, М.А. Васильевой.   </w:t>
      </w:r>
    </w:p>
    <w:p w:rsidR="00E17DCE" w:rsidRPr="00611B20" w:rsidRDefault="00E17DCE" w:rsidP="00BC243E">
      <w:pPr>
        <w:ind w:firstLine="720"/>
        <w:jc w:val="both"/>
        <w:rPr>
          <w:sz w:val="22"/>
          <w:szCs w:val="22"/>
        </w:rPr>
      </w:pPr>
      <w:r w:rsidRPr="00611B20">
        <w:rPr>
          <w:sz w:val="22"/>
          <w:szCs w:val="22"/>
        </w:rPr>
        <w:t xml:space="preserve">Воспитание и обучение осуществляется на русском языке - государственном языке России. </w:t>
      </w:r>
    </w:p>
    <w:p w:rsidR="00E17DCE" w:rsidRPr="00611B20" w:rsidRDefault="00E17DCE" w:rsidP="00BC243E">
      <w:pPr>
        <w:jc w:val="both"/>
        <w:rPr>
          <w:b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ind w:firstLine="648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социально-коммуникативное развитие;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познавательное развитие;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речевое развитие;</w:t>
      </w:r>
    </w:p>
    <w:p w:rsidR="00E17DCE" w:rsidRPr="00611B20" w:rsidRDefault="00E17DCE" w:rsidP="00BC243E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художественно-эстетическое развитие;</w:t>
      </w:r>
    </w:p>
    <w:p w:rsidR="00E17DCE" w:rsidRPr="00611B20" w:rsidRDefault="00E17DCE" w:rsidP="00DA345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физическое развитие.</w:t>
      </w:r>
    </w:p>
    <w:p w:rsidR="00E17DCE" w:rsidRPr="00611B20" w:rsidRDefault="00E17DCE" w:rsidP="00A24AC7">
      <w:pPr>
        <w:shd w:val="clear" w:color="auto" w:fill="FFFFFF"/>
        <w:ind w:left="1008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Социально-коммуникативное развитие</w:t>
      </w:r>
      <w:r w:rsidRPr="00611B20">
        <w:rPr>
          <w:color w:val="000000"/>
          <w:sz w:val="22"/>
          <w:szCs w:val="22"/>
        </w:rPr>
        <w:t xml:space="preserve"> направлено на:</w:t>
      </w: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усвоение норм и ценностей, принятых в обществе, включая моральные и нравственные ценности;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общения и взаимодействия ребенка со взрослыми и сверстниками;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формирование позитивных установок к различным видам труда и творчества; </w:t>
      </w:r>
    </w:p>
    <w:p w:rsidR="00E17DCE" w:rsidRPr="00611B20" w:rsidRDefault="00E17DCE" w:rsidP="00BC243E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основ безопасного поведения в быту, социуме, природе.</w:t>
      </w:r>
    </w:p>
    <w:p w:rsidR="00E17DCE" w:rsidRPr="00611B20" w:rsidRDefault="00E17DCE" w:rsidP="00BC243E">
      <w:pPr>
        <w:shd w:val="clear" w:color="auto" w:fill="FFFFFF"/>
        <w:ind w:firstLine="288"/>
        <w:jc w:val="both"/>
        <w:rPr>
          <w:b/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Познавательное развитие</w:t>
      </w:r>
      <w:r w:rsidRPr="00611B20">
        <w:rPr>
          <w:color w:val="000000"/>
          <w:sz w:val="22"/>
          <w:szCs w:val="22"/>
        </w:rPr>
        <w:t xml:space="preserve"> предполагает: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интересов детей, любознательности и познавательной мотивации; 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формирование познавательных действий, становление сознания; 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воображения и творческой активности; 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E17DCE" w:rsidRPr="00611B20" w:rsidRDefault="00E17DCE" w:rsidP="00BC243E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lastRenderedPageBreak/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E17DCE" w:rsidRPr="00611B20" w:rsidRDefault="00E17DCE" w:rsidP="00BC243E">
      <w:pPr>
        <w:shd w:val="clear" w:color="auto" w:fill="FFFFFF"/>
        <w:ind w:left="1065"/>
        <w:jc w:val="both"/>
        <w:rPr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ind w:firstLine="288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Речевое развитие</w:t>
      </w:r>
      <w:r w:rsidRPr="00611B20">
        <w:rPr>
          <w:color w:val="000000"/>
          <w:sz w:val="22"/>
          <w:szCs w:val="22"/>
        </w:rPr>
        <w:t xml:space="preserve"> включает: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владение речью как средством общения и культуры;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обогащение активного словаря;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связной, грамматически правильной диалогической и монологической речи;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речевого творчества;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звуковой и интонационной культуры речи, фонематического слуха;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E17DCE" w:rsidRPr="00611B20" w:rsidRDefault="00E17DCE" w:rsidP="00BC243E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звуковой аналитико-синтетической активности как предпосылки обучения грамоте.</w:t>
      </w:r>
    </w:p>
    <w:p w:rsidR="00E17DCE" w:rsidRPr="00611B20" w:rsidRDefault="00E17DCE" w:rsidP="00750E73">
      <w:pPr>
        <w:shd w:val="clear" w:color="auto" w:fill="FFFFFF"/>
        <w:jc w:val="center"/>
        <w:rPr>
          <w:b/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ind w:firstLine="288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Художественно-эстетическое развитие</w:t>
      </w:r>
      <w:r w:rsidRPr="00611B20">
        <w:rPr>
          <w:color w:val="000000"/>
          <w:sz w:val="22"/>
          <w:szCs w:val="22"/>
        </w:rPr>
        <w:t xml:space="preserve"> предполагает: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становление эстетического отношения к окружающему миру; 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формирование элементарных представлений о видах искусства;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 восприятие музыки, художественной литературы, фольклора; 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стимулирование сопереживания персонажам художественных произведений;</w:t>
      </w:r>
    </w:p>
    <w:p w:rsidR="00E17DCE" w:rsidRPr="00611B20" w:rsidRDefault="00E17DCE" w:rsidP="00BC243E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E17DCE" w:rsidRPr="00611B20" w:rsidRDefault="00E17DCE" w:rsidP="00BC243E">
      <w:pPr>
        <w:shd w:val="clear" w:color="auto" w:fill="FFFFFF"/>
        <w:ind w:firstLine="288"/>
        <w:jc w:val="both"/>
        <w:rPr>
          <w:b/>
          <w:color w:val="000000"/>
          <w:sz w:val="22"/>
          <w:szCs w:val="22"/>
        </w:rPr>
      </w:pPr>
    </w:p>
    <w:p w:rsidR="00E17DCE" w:rsidRPr="00611B20" w:rsidRDefault="00E17DCE" w:rsidP="00BC243E">
      <w:p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b/>
          <w:color w:val="000000"/>
          <w:sz w:val="22"/>
          <w:szCs w:val="22"/>
        </w:rPr>
        <w:t>Физическое развитие</w:t>
      </w:r>
      <w:r w:rsidRPr="00611B20">
        <w:rPr>
          <w:color w:val="000000"/>
          <w:sz w:val="22"/>
          <w:szCs w:val="22"/>
        </w:rPr>
        <w:t xml:space="preserve"> включает: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 xml:space="preserve">становление целенаправленности и саморегуляции в двигательной сфере; </w:t>
      </w:r>
    </w:p>
    <w:p w:rsidR="00E17DCE" w:rsidRPr="00611B20" w:rsidRDefault="00E17DCE" w:rsidP="00BC243E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2"/>
          <w:szCs w:val="22"/>
        </w:rPr>
      </w:pPr>
      <w:r w:rsidRPr="00611B20">
        <w:rPr>
          <w:color w:val="000000"/>
          <w:sz w:val="22"/>
          <w:szCs w:val="22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17DCE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68117A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68117A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A322A6" w:rsidRDefault="00E17DCE" w:rsidP="00A322A6">
      <w:pPr>
        <w:shd w:val="clear" w:color="auto" w:fill="FFFFFF"/>
        <w:ind w:right="21"/>
        <w:jc w:val="center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lastRenderedPageBreak/>
        <w:t xml:space="preserve">2.2 </w:t>
      </w:r>
      <w:r w:rsidRPr="00E83387">
        <w:rPr>
          <w:b/>
          <w:color w:val="000000"/>
          <w:spacing w:val="-2"/>
        </w:rPr>
        <w:t xml:space="preserve">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E17DCE" w:rsidRPr="00280B66" w:rsidRDefault="00E17DCE" w:rsidP="00BC243E">
      <w:pPr>
        <w:shd w:val="clear" w:color="auto" w:fill="FFFFFF"/>
        <w:ind w:right="21"/>
        <w:jc w:val="both"/>
        <w:rPr>
          <w:b/>
          <w:color w:val="000000"/>
          <w:spacing w:val="-2"/>
        </w:rPr>
      </w:pPr>
    </w:p>
    <w:p w:rsidR="00E17DCE" w:rsidRPr="00280B66" w:rsidRDefault="00E17DCE" w:rsidP="00BC243E">
      <w:pPr>
        <w:shd w:val="clear" w:color="auto" w:fill="FFFFFF"/>
        <w:ind w:right="768"/>
        <w:rPr>
          <w:b/>
          <w:color w:val="000000"/>
          <w:spacing w:val="-2"/>
        </w:rPr>
      </w:pPr>
      <w:r w:rsidRPr="00280B66">
        <w:rPr>
          <w:b/>
          <w:color w:val="000000"/>
          <w:spacing w:val="-2"/>
        </w:rPr>
        <w:t>Формы работы по образовательным областям</w:t>
      </w:r>
    </w:p>
    <w:p w:rsidR="00E17DCE" w:rsidRPr="00280B66" w:rsidRDefault="00E17DCE" w:rsidP="00BC243E">
      <w:pPr>
        <w:shd w:val="clear" w:color="auto" w:fill="FFFFFF"/>
        <w:ind w:right="768"/>
        <w:jc w:val="both"/>
        <w:rPr>
          <w:color w:val="000000"/>
          <w:spacing w:val="-2"/>
        </w:rPr>
      </w:pPr>
    </w:p>
    <w:tbl>
      <w:tblPr>
        <w:tblW w:w="14057" w:type="dxa"/>
        <w:jc w:val="center"/>
        <w:tblCellSpacing w:w="20" w:type="dxa"/>
        <w:tblInd w:w="-4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4908"/>
        <w:gridCol w:w="4253"/>
        <w:gridCol w:w="4896"/>
      </w:tblGrid>
      <w:tr w:rsidR="00E17DCE" w:rsidRPr="004E6F1D" w:rsidTr="004E6F1D">
        <w:trPr>
          <w:trHeight w:val="282"/>
          <w:tblCellSpacing w:w="20" w:type="dxa"/>
          <w:jc w:val="center"/>
        </w:trPr>
        <w:tc>
          <w:tcPr>
            <w:tcW w:w="4848" w:type="dxa"/>
            <w:vMerge w:val="restart"/>
          </w:tcPr>
          <w:p w:rsidR="00E17DCE" w:rsidRPr="004E6F1D" w:rsidRDefault="00E17DCE" w:rsidP="00A36518">
            <w:pPr>
              <w:shd w:val="clear" w:color="auto" w:fill="FFFFFF"/>
              <w:ind w:left="-54" w:right="-82"/>
              <w:jc w:val="center"/>
              <w:rPr>
                <w:color w:val="000000"/>
              </w:rPr>
            </w:pPr>
            <w:r w:rsidRPr="004E6F1D">
              <w:rPr>
                <w:color w:val="000000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9089" w:type="dxa"/>
            <w:gridSpan w:val="2"/>
          </w:tcPr>
          <w:p w:rsidR="00E17DCE" w:rsidRPr="004E6F1D" w:rsidRDefault="00E17DCE" w:rsidP="0019154C">
            <w:pPr>
              <w:jc w:val="center"/>
              <w:rPr>
                <w:bCs/>
                <w:spacing w:val="-7"/>
              </w:rPr>
            </w:pPr>
            <w:r w:rsidRPr="004E6F1D">
              <w:rPr>
                <w:bCs/>
                <w:spacing w:val="-7"/>
              </w:rPr>
              <w:t>Формы работы</w:t>
            </w:r>
          </w:p>
        </w:tc>
      </w:tr>
      <w:tr w:rsidR="00E17DCE" w:rsidRPr="004E6F1D" w:rsidTr="004E6F1D">
        <w:trPr>
          <w:trHeight w:val="143"/>
          <w:tblCellSpacing w:w="20" w:type="dxa"/>
          <w:jc w:val="center"/>
        </w:trPr>
        <w:tc>
          <w:tcPr>
            <w:tcW w:w="4848" w:type="dxa"/>
            <w:vMerge/>
          </w:tcPr>
          <w:p w:rsidR="00E17DCE" w:rsidRPr="004E6F1D" w:rsidRDefault="00E17DCE" w:rsidP="0019154C">
            <w:pPr>
              <w:jc w:val="center"/>
              <w:rPr>
                <w:b/>
                <w:bCs/>
                <w:i/>
                <w:spacing w:val="-7"/>
              </w:rPr>
            </w:pPr>
          </w:p>
        </w:tc>
        <w:tc>
          <w:tcPr>
            <w:tcW w:w="4213" w:type="dxa"/>
          </w:tcPr>
          <w:p w:rsidR="00E17DCE" w:rsidRPr="004E6F1D" w:rsidRDefault="00E17DCE" w:rsidP="0019154C">
            <w:pPr>
              <w:jc w:val="center"/>
              <w:rPr>
                <w:bCs/>
                <w:spacing w:val="-7"/>
              </w:rPr>
            </w:pPr>
            <w:r w:rsidRPr="004E6F1D">
              <w:rPr>
                <w:bCs/>
                <w:spacing w:val="-7"/>
              </w:rPr>
              <w:t>Младший дошкольный возраст</w:t>
            </w:r>
          </w:p>
        </w:tc>
        <w:tc>
          <w:tcPr>
            <w:tcW w:w="4836" w:type="dxa"/>
          </w:tcPr>
          <w:p w:rsidR="00E17DCE" w:rsidRPr="004E6F1D" w:rsidRDefault="00E17DCE" w:rsidP="0019154C">
            <w:pPr>
              <w:jc w:val="center"/>
              <w:rPr>
                <w:bCs/>
                <w:spacing w:val="-7"/>
              </w:rPr>
            </w:pPr>
            <w:r w:rsidRPr="004E6F1D">
              <w:rPr>
                <w:bCs/>
                <w:spacing w:val="-7"/>
              </w:rPr>
              <w:t>Старший дошкольный возраст</w:t>
            </w:r>
          </w:p>
        </w:tc>
      </w:tr>
      <w:tr w:rsidR="00E17DCE" w:rsidRPr="004E6F1D" w:rsidTr="004E6F1D">
        <w:trPr>
          <w:trHeight w:val="282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Физическое развитие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Игровая беседа с элементами</w:t>
            </w:r>
          </w:p>
          <w:p w:rsidR="00E17DCE" w:rsidRPr="004E6F1D" w:rsidRDefault="00E17DCE" w:rsidP="00E83387">
            <w:pPr>
              <w:ind w:left="-1"/>
            </w:pPr>
            <w:r w:rsidRPr="004E6F1D">
              <w:t>движений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Утренняя гимнастика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Упражнения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Экспериментирование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Ситуативный разговор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Беседа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Рассказ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85"/>
              </w:tabs>
              <w:ind w:left="-1" w:firstLine="0"/>
            </w:pPr>
            <w:r w:rsidRPr="004E6F1D">
              <w:t>Проблемная ситуация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Физкультурное занятие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Утренняя гимнастика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Игра, беседа, рассказ, чтение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Рассматривание.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Контрольно- диагностическая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Спортивные и физкультурные досуги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Спортивные состязания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Совместная деятельность</w:t>
            </w:r>
          </w:p>
          <w:p w:rsidR="00E17DCE" w:rsidRPr="004E6F1D" w:rsidRDefault="00E17DCE" w:rsidP="00E94335">
            <w:r w:rsidRPr="004E6F1D">
              <w:t>взрослого и детей тематического характера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Проектная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Проблемная ситуация</w:t>
            </w:r>
          </w:p>
        </w:tc>
      </w:tr>
      <w:tr w:rsidR="00E17DCE" w:rsidRPr="004E6F1D" w:rsidTr="004E6F1D">
        <w:trPr>
          <w:trHeight w:val="5652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Социально-коммуникативное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Игровое упражнение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Индивидуальная 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Совместная с воспитателем 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Совместная со сверстниками игра (парная, в малой группе)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Беседа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Наблюдение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Педагогическая ситуация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Праздник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Экскурсия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Ситуация морального выбора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Поручение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Дежурство.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Индивидуальная игра.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Совместная с воспитателем игра.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Совместная со сверстниками игра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Игра, чтение, беседа, наблюдение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Педагогическая ситуация.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Экскурсия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Ситуация морального выбора.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140" w:hanging="142"/>
            </w:pPr>
            <w:r w:rsidRPr="004E6F1D">
              <w:t>Проектная деятельность.  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Праздник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Совместные действия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Рассматривание.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Просмотр и анализ мультфильмов, видеофильмов, телепередач.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Экспериментирование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Поручение и задание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Дежурство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Совместная деятельность</w:t>
            </w:r>
          </w:p>
          <w:p w:rsidR="00E17DCE" w:rsidRPr="004E6F1D" w:rsidRDefault="00E17DCE" w:rsidP="00611B20">
            <w:r w:rsidRPr="004E6F1D">
              <w:t>взрослого и детей тематического характера</w:t>
            </w:r>
          </w:p>
          <w:p w:rsidR="00E17DCE" w:rsidRPr="004E6F1D" w:rsidRDefault="00E17DCE" w:rsidP="00401DC0">
            <w:pPr>
              <w:numPr>
                <w:ilvl w:val="0"/>
                <w:numId w:val="24"/>
              </w:numPr>
              <w:tabs>
                <w:tab w:val="clear" w:pos="720"/>
                <w:tab w:val="num" w:pos="0"/>
              </w:tabs>
              <w:ind w:left="252" w:hanging="252"/>
            </w:pPr>
            <w:r w:rsidRPr="004E6F1D">
              <w:t>Проектная деятельность</w:t>
            </w:r>
          </w:p>
        </w:tc>
      </w:tr>
      <w:tr w:rsidR="00E17DCE" w:rsidRPr="004E6F1D" w:rsidTr="004E6F1D">
        <w:trPr>
          <w:trHeight w:val="282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>
            <w:r w:rsidRPr="004E6F1D">
              <w:t>Речевое развитие</w:t>
            </w:r>
          </w:p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Игровая ситуация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Дидактическая  игра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Ситуация общения.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 xml:space="preserve">Беседа (в том числе в процессе наблюдения за объектами природы, трудом взрослых). 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Хороводная игра с пением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Игра-драматизация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Чтение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Обсуждение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Рассказ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  <w:tab w:val="num" w:pos="285"/>
              </w:tabs>
              <w:ind w:left="285" w:hanging="285"/>
            </w:pPr>
            <w:r w:rsidRPr="004E6F1D">
              <w:t>Игра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Чтение, беседа, 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Решение проблемных ситуаций.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Разговор с детьми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Проектная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Создание коллекций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Обсуждение, рассказ, инсценирование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Ситуативный разговор с детьми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Сочинение загадок</w:t>
            </w:r>
          </w:p>
          <w:p w:rsidR="00E17DCE" w:rsidRPr="004E6F1D" w:rsidRDefault="00E17DCE" w:rsidP="00401DC0">
            <w:pPr>
              <w:numPr>
                <w:ilvl w:val="0"/>
                <w:numId w:val="25"/>
              </w:numPr>
              <w:tabs>
                <w:tab w:val="clear" w:pos="720"/>
              </w:tabs>
              <w:ind w:left="252" w:hanging="252"/>
            </w:pPr>
            <w:r w:rsidRPr="004E6F1D">
              <w:t>Использование различных видов театра</w:t>
            </w:r>
          </w:p>
        </w:tc>
      </w:tr>
      <w:tr w:rsidR="00E17DCE" w:rsidRPr="004E6F1D" w:rsidTr="004E6F1D">
        <w:trPr>
          <w:trHeight w:val="297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Познавательное развитие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Рассматривание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Наблюдение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Игра-экспериментирование.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Исследовательская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Конструирование.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Развивающая игра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Экскурсия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Ситуативный разговор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Рассказ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Беседа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Проблемная ситуация</w:t>
            </w:r>
          </w:p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Создание коллекций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Проектная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Исследовательская деятельность.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Конструирование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Экспериментирование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Развивающая игра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Наблюдение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Проблемная ситуация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Рассказ, беседа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Экскурсии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Коллекционирование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Моделирование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Реализация проекта </w:t>
            </w:r>
          </w:p>
          <w:p w:rsidR="00E17DCE" w:rsidRPr="004E6F1D" w:rsidRDefault="00E17DCE" w:rsidP="00401DC0">
            <w:pPr>
              <w:numPr>
                <w:ilvl w:val="0"/>
                <w:numId w:val="26"/>
              </w:numPr>
              <w:tabs>
                <w:tab w:val="clear" w:pos="720"/>
              </w:tabs>
              <w:ind w:left="252" w:hanging="252"/>
            </w:pPr>
            <w:r w:rsidRPr="004E6F1D">
              <w:t xml:space="preserve">Игры с правилами </w:t>
            </w:r>
          </w:p>
        </w:tc>
      </w:tr>
      <w:tr w:rsidR="00E17DCE" w:rsidRPr="004E6F1D" w:rsidTr="004E6F1D">
        <w:trPr>
          <w:trHeight w:val="594"/>
          <w:tblCellSpacing w:w="20" w:type="dxa"/>
          <w:jc w:val="center"/>
        </w:trPr>
        <w:tc>
          <w:tcPr>
            <w:tcW w:w="4848" w:type="dxa"/>
          </w:tcPr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/>
          <w:p w:rsidR="00E17DCE" w:rsidRPr="004E6F1D" w:rsidRDefault="00E17DCE" w:rsidP="008D5B65">
            <w:r w:rsidRPr="004E6F1D">
              <w:t>Художественное –эстетическое</w:t>
            </w:r>
          </w:p>
          <w:p w:rsidR="00E17DCE" w:rsidRPr="004E6F1D" w:rsidRDefault="00E17DCE" w:rsidP="008D5B65">
            <w:r w:rsidRPr="004E6F1D">
              <w:t>развитие</w:t>
            </w:r>
          </w:p>
        </w:tc>
        <w:tc>
          <w:tcPr>
            <w:tcW w:w="4213" w:type="dxa"/>
          </w:tcPr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Рассматривание эстетически</w:t>
            </w:r>
          </w:p>
          <w:p w:rsidR="00E17DCE" w:rsidRPr="004E6F1D" w:rsidRDefault="00E17DCE" w:rsidP="008D5B65">
            <w:r w:rsidRPr="004E6F1D">
              <w:t xml:space="preserve">привлекательных предметов 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Игра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hanging="720"/>
            </w:pPr>
            <w:r w:rsidRPr="004E6F1D">
              <w:t>Организация выставок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57"/>
              </w:tabs>
              <w:ind w:hanging="720"/>
            </w:pPr>
            <w:r w:rsidRPr="004E6F1D">
              <w:t>Изготовление украшений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285"/>
              </w:tabs>
              <w:ind w:left="-1" w:hanging="720"/>
            </w:pPr>
            <w:r w:rsidRPr="004E6F1D">
              <w:t>Слушание соответствующей возрасту народной, классической, детской музыки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</w:tabs>
              <w:ind w:left="285" w:hanging="285"/>
            </w:pPr>
            <w:r w:rsidRPr="004E6F1D">
              <w:t>Экспериментирование со звуками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</w:tabs>
              <w:ind w:left="285" w:hanging="285"/>
            </w:pPr>
            <w:r w:rsidRPr="004E6F1D">
              <w:t>Музыкально-дидактическая игра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</w:tabs>
              <w:ind w:left="285" w:hanging="285"/>
            </w:pPr>
            <w:r w:rsidRPr="004E6F1D">
              <w:t>Разучивание музыкальных игр и танцев</w:t>
            </w:r>
          </w:p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</w:pPr>
            <w:r w:rsidRPr="004E6F1D">
              <w:t>Совместное пение</w:t>
            </w:r>
          </w:p>
          <w:p w:rsidR="00E17DCE" w:rsidRPr="004E6F1D" w:rsidRDefault="00E17DCE" w:rsidP="0019154C">
            <w:pPr>
              <w:tabs>
                <w:tab w:val="num" w:pos="0"/>
              </w:tabs>
              <w:ind w:left="285" w:hanging="180"/>
            </w:pPr>
          </w:p>
          <w:p w:rsidR="00E17DCE" w:rsidRPr="004E6F1D" w:rsidRDefault="00E17DCE" w:rsidP="008D5B65"/>
        </w:tc>
        <w:tc>
          <w:tcPr>
            <w:tcW w:w="4836" w:type="dxa"/>
          </w:tcPr>
          <w:p w:rsidR="00E17DCE" w:rsidRPr="004E6F1D" w:rsidRDefault="00E17DCE" w:rsidP="00401DC0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ind w:left="0" w:hanging="252"/>
            </w:pPr>
            <w:r w:rsidRPr="004E6F1D"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E17DCE" w:rsidRPr="004E6F1D" w:rsidRDefault="00E17DCE" w:rsidP="008D5B65">
            <w:r w:rsidRPr="004E6F1D">
              <w:t>Создание макетов, коллекций и их</w:t>
            </w:r>
            <w:r>
              <w:t xml:space="preserve"> офо</w:t>
            </w:r>
            <w:r w:rsidRPr="004E6F1D">
              <w:t>рмление</w:t>
            </w:r>
          </w:p>
          <w:p w:rsidR="00E17DCE" w:rsidRPr="004E6F1D" w:rsidRDefault="00E17DCE" w:rsidP="00611B20">
            <w:pPr>
              <w:numPr>
                <w:ilvl w:val="0"/>
                <w:numId w:val="28"/>
              </w:numPr>
              <w:tabs>
                <w:tab w:val="clear" w:pos="720"/>
                <w:tab w:val="num" w:pos="140"/>
              </w:tabs>
              <w:ind w:left="140" w:hanging="720"/>
            </w:pPr>
            <w:r w:rsidRPr="004E6F1D">
              <w:t>Рассматривание эстетически привлекательных</w:t>
            </w:r>
            <w:r>
              <w:t xml:space="preserve"> </w:t>
            </w:r>
            <w:r w:rsidRPr="004E6F1D">
              <w:t xml:space="preserve">предметов </w:t>
            </w:r>
          </w:p>
          <w:p w:rsidR="00E17DCE" w:rsidRPr="004E6F1D" w:rsidRDefault="00E17DCE" w:rsidP="00401DC0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</w:tabs>
              <w:ind w:left="140" w:hanging="142"/>
            </w:pPr>
            <w:r w:rsidRPr="004E6F1D">
              <w:t>Слушание соответствующей возрасту народной, классической, детской музыки</w:t>
            </w:r>
          </w:p>
          <w:p w:rsidR="00E17DCE" w:rsidRPr="004E6F1D" w:rsidRDefault="00E17DCE" w:rsidP="00401DC0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Музыкально- дидактическая игра</w:t>
            </w:r>
          </w:p>
          <w:p w:rsidR="00E17DCE" w:rsidRPr="004E6F1D" w:rsidRDefault="00E17DCE" w:rsidP="00401DC0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ind w:left="252" w:hanging="252"/>
            </w:pPr>
            <w:r w:rsidRPr="004E6F1D">
              <w:t>Беседа интегративного характера, элементарного музыковедческого содержания</w:t>
            </w:r>
          </w:p>
          <w:p w:rsidR="00E17DCE" w:rsidRPr="004E6F1D" w:rsidRDefault="00E17DCE" w:rsidP="00401DC0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Интегративная деятельность</w:t>
            </w:r>
          </w:p>
          <w:p w:rsidR="00E17DCE" w:rsidRPr="004E6F1D" w:rsidRDefault="00E17DCE" w:rsidP="00401DC0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Совместное и индивидуальное</w:t>
            </w:r>
          </w:p>
          <w:p w:rsidR="00E17DCE" w:rsidRPr="004E6F1D" w:rsidRDefault="00E17DCE" w:rsidP="0019154C">
            <w:pPr>
              <w:tabs>
                <w:tab w:val="num" w:pos="252"/>
              </w:tabs>
              <w:ind w:hanging="720"/>
            </w:pPr>
            <w:r w:rsidRPr="004E6F1D">
              <w:t xml:space="preserve">                 музыкальное  исполнение</w:t>
            </w:r>
          </w:p>
          <w:p w:rsidR="00E17DCE" w:rsidRPr="004E6F1D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Музыкальное упражнение.</w:t>
            </w:r>
          </w:p>
          <w:p w:rsidR="00E17DCE" w:rsidRPr="004E6F1D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lastRenderedPageBreak/>
              <w:t>Попевка. Распевка</w:t>
            </w:r>
          </w:p>
          <w:p w:rsidR="00E17DCE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left="-2" w:firstLine="0"/>
            </w:pPr>
            <w:r w:rsidRPr="004E6F1D">
              <w:t>Двигательный, пластический</w:t>
            </w:r>
            <w:r>
              <w:t>,</w:t>
            </w:r>
          </w:p>
          <w:p w:rsidR="00E17DCE" w:rsidRPr="004E6F1D" w:rsidRDefault="00E17DCE" w:rsidP="00401DC0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ind w:left="-2" w:firstLine="0"/>
            </w:pPr>
            <w:r w:rsidRPr="004E6F1D">
              <w:t>танцевальный этюд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Танец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Творческое задание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Концерт- импровизация</w:t>
            </w:r>
          </w:p>
          <w:p w:rsidR="00E17DCE" w:rsidRPr="004E6F1D" w:rsidRDefault="00E17DCE" w:rsidP="00401DC0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ind w:hanging="720"/>
            </w:pPr>
            <w:r w:rsidRPr="004E6F1D">
              <w:t>Музыкальная  сюжетная игра</w:t>
            </w:r>
          </w:p>
        </w:tc>
      </w:tr>
    </w:tbl>
    <w:p w:rsidR="00E17DCE" w:rsidRPr="00280B66" w:rsidRDefault="00E17DCE" w:rsidP="00BC243E">
      <w:pPr>
        <w:shd w:val="clear" w:color="auto" w:fill="FFFFFF"/>
        <w:ind w:right="768"/>
        <w:jc w:val="both"/>
        <w:rPr>
          <w:color w:val="000000"/>
          <w:spacing w:val="-2"/>
        </w:rPr>
      </w:pPr>
    </w:p>
    <w:p w:rsidR="00E17DCE" w:rsidRDefault="00E17DCE" w:rsidP="00BC243E">
      <w:pPr>
        <w:shd w:val="clear" w:color="auto" w:fill="FFFFFF"/>
        <w:ind w:firstLine="288"/>
        <w:jc w:val="both"/>
        <w:rPr>
          <w:color w:val="000000"/>
        </w:rPr>
      </w:pPr>
      <w:r w:rsidRPr="00280B66">
        <w:rPr>
          <w:color w:val="000000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>
        <w:rPr>
          <w:color w:val="000000"/>
        </w:rPr>
        <w:t xml:space="preserve">. </w:t>
      </w:r>
    </w:p>
    <w:p w:rsidR="00E17DCE" w:rsidRPr="00280B66" w:rsidRDefault="00E17DCE" w:rsidP="00BC243E">
      <w:pPr>
        <w:shd w:val="clear" w:color="auto" w:fill="FFFFFF"/>
        <w:ind w:firstLine="288"/>
        <w:jc w:val="both"/>
        <w:rPr>
          <w:color w:val="000000"/>
        </w:rPr>
      </w:pPr>
    </w:p>
    <w:tbl>
      <w:tblPr>
        <w:tblW w:w="0" w:type="auto"/>
        <w:jc w:val="center"/>
        <w:tblCellSpacing w:w="20" w:type="dxa"/>
        <w:tblInd w:w="-2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5726"/>
        <w:gridCol w:w="9550"/>
      </w:tblGrid>
      <w:tr w:rsidR="00E17DCE" w:rsidRPr="00791C98" w:rsidTr="00C07FE2">
        <w:trPr>
          <w:tblCellSpacing w:w="20" w:type="dxa"/>
          <w:jc w:val="center"/>
        </w:trPr>
        <w:tc>
          <w:tcPr>
            <w:tcW w:w="5666" w:type="dxa"/>
          </w:tcPr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Ранний возраст </w:t>
            </w:r>
          </w:p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( 2-3 года)</w:t>
            </w:r>
          </w:p>
        </w:tc>
        <w:tc>
          <w:tcPr>
            <w:tcW w:w="9490" w:type="dxa"/>
          </w:tcPr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Pr="00791C98">
              <w:rPr>
                <w:color w:val="000000"/>
                <w:sz w:val="20"/>
                <w:szCs w:val="20"/>
              </w:rPr>
              <w:t>ля детей дошкольного возраста</w:t>
            </w:r>
          </w:p>
          <w:p w:rsidR="00E17DCE" w:rsidRPr="00791C98" w:rsidRDefault="00E17DCE" w:rsidP="0019154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(3 года – 7 </w:t>
            </w:r>
            <w:r w:rsidRPr="00791C98">
              <w:rPr>
                <w:color w:val="000000"/>
                <w:sz w:val="20"/>
                <w:szCs w:val="20"/>
              </w:rPr>
              <w:t>лет)</w:t>
            </w:r>
          </w:p>
        </w:tc>
      </w:tr>
      <w:tr w:rsidR="00E17DCE" w:rsidRPr="00791C98" w:rsidTr="00C07FE2">
        <w:trPr>
          <w:tblCellSpacing w:w="20" w:type="dxa"/>
          <w:jc w:val="center"/>
        </w:trPr>
        <w:tc>
          <w:tcPr>
            <w:tcW w:w="5666" w:type="dxa"/>
          </w:tcPr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предметная деятельность и игры с составными и динамическими игрушками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экспериментирование с материалами и веществами (песок, вода, тесто и пр.),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самообслуживание и действия с бытовыми предметами-орудиями (ложка, совок, лопатка и пр.),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E17DCE" w:rsidRPr="00791C98" w:rsidRDefault="00E17DCE" w:rsidP="0019154C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color w:val="000000"/>
                <w:sz w:val="20"/>
                <w:szCs w:val="20"/>
              </w:rPr>
            </w:pPr>
          </w:p>
          <w:p w:rsidR="00E17DCE" w:rsidRPr="00791C98" w:rsidRDefault="00E17DCE" w:rsidP="0019154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90" w:type="dxa"/>
          </w:tcPr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игровая, включая сюжетно-ролевую игру, игру с правилами и другие виды игры,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коммуникативная (общение и взаимодействие со взрослыми и сверстниками),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познавательно-исследовательская (исследования объектов окружающего мира и экспериментирования с ними),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восприятие художественной литературы и фольклора,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самообслуживание и элементарный бытовой труд (в помещении и на улице),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изобразительная (рисование, лепка, аппликация),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музыкальное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E17DCE" w:rsidRPr="00791C98" w:rsidRDefault="00E17DCE" w:rsidP="00401DC0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  <w:sz w:val="20"/>
                <w:szCs w:val="20"/>
              </w:rPr>
            </w:pPr>
            <w:r w:rsidRPr="00791C98">
              <w:rPr>
                <w:color w:val="000000"/>
                <w:sz w:val="20"/>
                <w:szCs w:val="20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E17DCE" w:rsidRDefault="00E17DCE" w:rsidP="00791C9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E83387" w:rsidRDefault="00E17DCE" w:rsidP="00791C9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83387">
        <w:rPr>
          <w:b/>
        </w:rPr>
        <w:t>Проектирован</w:t>
      </w:r>
      <w:r>
        <w:rPr>
          <w:b/>
        </w:rPr>
        <w:t xml:space="preserve">ие образовательного процесса </w:t>
      </w:r>
      <w:r w:rsidRPr="00E83387">
        <w:rPr>
          <w:b/>
        </w:rPr>
        <w:t>в соответствии с контингентом воспитанников, их индивидуальными и возрастными особенностями, состоянием здоровья.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ind w:firstLine="1080"/>
        <w:jc w:val="both"/>
      </w:pPr>
      <w:r w:rsidRPr="00E83387"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ind w:firstLine="1080"/>
        <w:jc w:val="both"/>
      </w:pPr>
    </w:p>
    <w:tbl>
      <w:tblPr>
        <w:tblW w:w="0" w:type="auto"/>
        <w:jc w:val="center"/>
        <w:tblCellSpacing w:w="20" w:type="dxa"/>
        <w:tblInd w:w="-11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60"/>
        <w:gridCol w:w="3792"/>
        <w:gridCol w:w="2614"/>
        <w:gridCol w:w="3120"/>
      </w:tblGrid>
      <w:tr w:rsidR="00E17DCE" w:rsidRPr="00E83387" w:rsidTr="00A05F23">
        <w:trPr>
          <w:trHeight w:val="250"/>
          <w:tblCellSpacing w:w="20" w:type="dxa"/>
          <w:jc w:val="center"/>
        </w:trPr>
        <w:tc>
          <w:tcPr>
            <w:tcW w:w="1700" w:type="dxa"/>
            <w:vMerge w:val="restart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3752" w:type="dxa"/>
            <w:vMerge w:val="restart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Регламентируемая    деятельность</w:t>
            </w:r>
            <w:r>
              <w:rPr>
                <w:sz w:val="20"/>
                <w:szCs w:val="20"/>
              </w:rPr>
              <w:t xml:space="preserve"> </w:t>
            </w:r>
            <w:r w:rsidRPr="00E83387">
              <w:rPr>
                <w:sz w:val="20"/>
                <w:szCs w:val="20"/>
              </w:rPr>
              <w:t>(НОД)</w:t>
            </w:r>
          </w:p>
        </w:tc>
        <w:tc>
          <w:tcPr>
            <w:tcW w:w="5674" w:type="dxa"/>
            <w:gridSpan w:val="2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Нерегламентированная деятельность, час</w:t>
            </w:r>
          </w:p>
        </w:tc>
      </w:tr>
      <w:tr w:rsidR="00E17DCE" w:rsidRPr="00E83387" w:rsidTr="00A05F23">
        <w:trPr>
          <w:trHeight w:val="184"/>
          <w:tblCellSpacing w:w="20" w:type="dxa"/>
          <w:jc w:val="center"/>
        </w:trPr>
        <w:tc>
          <w:tcPr>
            <w:tcW w:w="1700" w:type="dxa"/>
            <w:vMerge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52" w:type="dxa"/>
            <w:vMerge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совместная деятельность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самостоятельная деятельность</w:t>
            </w:r>
          </w:p>
        </w:tc>
      </w:tr>
      <w:tr w:rsidR="00E17DCE" w:rsidRPr="00E83387" w:rsidTr="00A05F23">
        <w:trPr>
          <w:trHeight w:val="275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lastRenderedPageBreak/>
              <w:t>2-3 г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E83387">
              <w:rPr>
                <w:sz w:val="20"/>
                <w:szCs w:val="20"/>
              </w:rPr>
              <w:t>2   по 10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7-7,5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3-4</w:t>
            </w:r>
          </w:p>
        </w:tc>
      </w:tr>
      <w:tr w:rsidR="00E17DCE" w:rsidRPr="00E83387" w:rsidTr="00A05F23">
        <w:trPr>
          <w:trHeight w:val="260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3-4 года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   по 15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7- 7,5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3-4</w:t>
            </w:r>
          </w:p>
        </w:tc>
      </w:tr>
      <w:tr w:rsidR="00E17DCE" w:rsidRPr="00E83387" w:rsidTr="00A05F23">
        <w:trPr>
          <w:trHeight w:val="258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4-5 лет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   по 20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7</w:t>
            </w:r>
          </w:p>
        </w:tc>
        <w:tc>
          <w:tcPr>
            <w:tcW w:w="3060" w:type="dxa"/>
          </w:tcPr>
          <w:p w:rsidR="00E17DCE" w:rsidRPr="00E83387" w:rsidRDefault="00E17DCE" w:rsidP="00A05F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3-3,5</w:t>
            </w:r>
          </w:p>
        </w:tc>
      </w:tr>
      <w:tr w:rsidR="00E17DCE" w:rsidRPr="00E83387" w:rsidTr="00A05F23">
        <w:trPr>
          <w:trHeight w:val="206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5 – 6 лет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2-3  по 20- 25 мин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6 – 6,5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2,5 – 3,5</w:t>
            </w:r>
          </w:p>
        </w:tc>
      </w:tr>
      <w:tr w:rsidR="00E17DCE" w:rsidRPr="00E83387" w:rsidTr="00A05F23">
        <w:trPr>
          <w:trHeight w:val="182"/>
          <w:tblCellSpacing w:w="20" w:type="dxa"/>
          <w:jc w:val="center"/>
        </w:trPr>
        <w:tc>
          <w:tcPr>
            <w:tcW w:w="170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6-7 лет</w:t>
            </w:r>
          </w:p>
        </w:tc>
        <w:tc>
          <w:tcPr>
            <w:tcW w:w="3752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3  по 30 мин.</w:t>
            </w:r>
          </w:p>
        </w:tc>
        <w:tc>
          <w:tcPr>
            <w:tcW w:w="2574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5,5 - 6</w:t>
            </w:r>
          </w:p>
        </w:tc>
        <w:tc>
          <w:tcPr>
            <w:tcW w:w="3060" w:type="dxa"/>
          </w:tcPr>
          <w:p w:rsidR="00E17DCE" w:rsidRPr="00E83387" w:rsidRDefault="00E17DCE" w:rsidP="001915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3387">
              <w:rPr>
                <w:sz w:val="20"/>
                <w:szCs w:val="20"/>
              </w:rPr>
              <w:t>2,5 - 3</w:t>
            </w:r>
          </w:p>
        </w:tc>
      </w:tr>
    </w:tbl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</w:pP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  <w:rPr>
          <w:b/>
        </w:rPr>
      </w:pPr>
      <w:r w:rsidRPr="00E83387">
        <w:rPr>
          <w:b/>
        </w:rPr>
        <w:t>Формы организации  непосредственно-образовательной деятельности: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</w:pPr>
      <w:r w:rsidRPr="00E83387">
        <w:t>- для детей с 1 года до 3 лет – подгрупповая;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</w:pPr>
      <w:r w:rsidRPr="00E83387">
        <w:t xml:space="preserve">- в дошкольных группах -  подгрупповые, фронтальные </w:t>
      </w:r>
    </w:p>
    <w:p w:rsidR="00E17DCE" w:rsidRPr="00E83387" w:rsidRDefault="00E17DCE" w:rsidP="00BC243E">
      <w:pPr>
        <w:widowControl w:val="0"/>
        <w:autoSpaceDE w:val="0"/>
        <w:autoSpaceDN w:val="0"/>
        <w:adjustRightInd w:val="0"/>
        <w:jc w:val="both"/>
        <w:rPr>
          <w:u w:val="single"/>
        </w:rPr>
      </w:pPr>
    </w:p>
    <w:p w:rsidR="00E17DCE" w:rsidRPr="00280B66" w:rsidRDefault="00E17DCE" w:rsidP="00BC243E">
      <w:pPr>
        <w:ind w:firstLine="708"/>
        <w:jc w:val="both"/>
        <w:rPr>
          <w:color w:val="A04DA3"/>
        </w:rPr>
      </w:pPr>
      <w:r w:rsidRPr="00E83387">
        <w:rPr>
          <w:color w:val="000000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E83387">
        <w:rPr>
          <w:b/>
          <w:bCs/>
          <w:color w:val="000000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E83387">
        <w:rPr>
          <w:color w:val="000000"/>
        </w:rPr>
        <w:t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</w:t>
      </w:r>
      <w:r w:rsidRPr="00280B66">
        <w:rPr>
          <w:color w:val="000000"/>
        </w:rPr>
        <w:t xml:space="preserve">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rPr>
          <w:u w:val="single"/>
        </w:rPr>
        <w:t>Для детей в возрасте от 1,5 до 3 лет</w:t>
      </w:r>
      <w:r w:rsidRPr="00280B66">
        <w:t xml:space="preserve"> непосредственно образовательная деятельность составляе</w:t>
      </w:r>
      <w:r>
        <w:t>т не более 1,5 часа  в неделю (</w:t>
      </w:r>
      <w:r w:rsidRPr="00280B66">
        <w:t>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  <w:rPr>
          <w:u w:val="single"/>
        </w:rPr>
      </w:pPr>
      <w:r w:rsidRPr="00280B66">
        <w:rPr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младшей группе (дети четвертого года жизни) -2 часа 45 мин.,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средней группе (дети пятого года жизни) - 4 часа,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в старшей группе (дети шестого года жизни) - 6 часов 15 минут,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подготовительной (дети седьмого года жизни) - 8 часов 30 минут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  <w:rPr>
          <w:u w:val="single"/>
        </w:rPr>
      </w:pPr>
      <w:r w:rsidRPr="00280B66">
        <w:rPr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для детей</w:t>
      </w:r>
      <w:r>
        <w:t xml:space="preserve"> от 3- 4- х лет</w:t>
      </w:r>
      <w:r w:rsidRPr="00280B66">
        <w:t xml:space="preserve"> жизни - не более 15 минут,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для детей </w:t>
      </w:r>
      <w:r>
        <w:t xml:space="preserve">от 4-х до </w:t>
      </w:r>
      <w:r w:rsidRPr="00280B66">
        <w:t>5-</w:t>
      </w:r>
      <w:r>
        <w:t>тилет</w:t>
      </w:r>
      <w:r w:rsidRPr="00280B66">
        <w:t xml:space="preserve"> жизни - не более 20 минут,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для детей </w:t>
      </w:r>
      <w:r>
        <w:t xml:space="preserve">от 5 до </w:t>
      </w:r>
      <w:r w:rsidRPr="00280B66">
        <w:t>6-</w:t>
      </w:r>
      <w:r>
        <w:t>ти лет</w:t>
      </w:r>
      <w:r w:rsidRPr="00280B66">
        <w:t xml:space="preserve"> жизни - не более 25 минут</w:t>
      </w:r>
    </w:p>
    <w:p w:rsidR="00E17DCE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 xml:space="preserve">для детей </w:t>
      </w:r>
      <w:r>
        <w:t xml:space="preserve">от 6-ти до </w:t>
      </w:r>
      <w:r w:rsidRPr="00280B66">
        <w:t>7-</w:t>
      </w:r>
      <w:r>
        <w:t>ми лет</w:t>
      </w:r>
      <w:r w:rsidRPr="00280B66">
        <w:t xml:space="preserve"> жизни - не более 30 минут.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rPr>
          <w:u w:val="single"/>
        </w:rPr>
        <w:t>Максимально допустимый объем образовательной нагрузки в первой половине дня</w:t>
      </w:r>
    </w:p>
    <w:p w:rsidR="00E17DCE" w:rsidRPr="00280B66" w:rsidRDefault="00E17DCE" w:rsidP="00401DC0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</w:pPr>
      <w:r w:rsidRPr="00280B66">
        <w:t xml:space="preserve">в младшей и средней группах не превышает 30 и 40 минут соответственно, </w:t>
      </w:r>
    </w:p>
    <w:p w:rsidR="00E17DCE" w:rsidRPr="00280B66" w:rsidRDefault="00E17DCE" w:rsidP="00401DC0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</w:pPr>
      <w:r w:rsidRPr="00280B66">
        <w:t xml:space="preserve">в старшей и подготовительной 45 минут и 1, 5 часа соответственно. </w:t>
      </w:r>
    </w:p>
    <w:p w:rsidR="00E17DCE" w:rsidRDefault="00E17DCE" w:rsidP="00BC243E">
      <w:pPr>
        <w:widowControl w:val="0"/>
        <w:autoSpaceDE w:val="0"/>
        <w:autoSpaceDN w:val="0"/>
        <w:adjustRightInd w:val="0"/>
        <w:jc w:val="both"/>
      </w:pPr>
      <w:r w:rsidRPr="00280B66"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t>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t xml:space="preserve">Непосредственно образовательная деятельность с детьми   старшего дошкольного возраста осуществляется во второй половине дня </w:t>
      </w:r>
      <w:r w:rsidRPr="00280B66">
        <w:lastRenderedPageBreak/>
        <w:t>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</w:pPr>
      <w:r w:rsidRPr="00280B66"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540"/>
        <w:jc w:val="both"/>
      </w:pPr>
      <w:r w:rsidRPr="00280B66">
        <w:t xml:space="preserve">В соответствии с Законом «Об образовании» для воспитанников ДОУ предлагаются дополнительные образовательные услуги, которые организуются в вечернее время 2-3  раза в неделю продолжительностью 25-30 минут (старший возраст). </w:t>
      </w:r>
    </w:p>
    <w:p w:rsidR="00E17DCE" w:rsidRPr="00280B66" w:rsidRDefault="00E17DCE" w:rsidP="00E83387">
      <w:pPr>
        <w:widowControl w:val="0"/>
        <w:autoSpaceDE w:val="0"/>
        <w:autoSpaceDN w:val="0"/>
        <w:adjustRightInd w:val="0"/>
        <w:jc w:val="both"/>
      </w:pPr>
    </w:p>
    <w:p w:rsidR="00E17DCE" w:rsidRPr="00F12313" w:rsidRDefault="00E17DCE" w:rsidP="00157FD3">
      <w:pPr>
        <w:numPr>
          <w:ilvl w:val="1"/>
          <w:numId w:val="62"/>
        </w:numPr>
        <w:jc w:val="center"/>
        <w:rPr>
          <w:b/>
          <w:highlight w:val="yellow"/>
        </w:rPr>
      </w:pPr>
      <w:r w:rsidRPr="003E2A99">
        <w:rPr>
          <w:b/>
        </w:rPr>
        <w:t>Особенности образовательной деятельности разных видов и культурных практик.</w:t>
      </w:r>
    </w:p>
    <w:p w:rsidR="00E17DCE" w:rsidRPr="00E83387" w:rsidRDefault="00E17DCE" w:rsidP="00E83387">
      <w:pPr>
        <w:rPr>
          <w:b/>
        </w:rPr>
      </w:pPr>
    </w:p>
    <w:p w:rsidR="00E17DCE" w:rsidRPr="00280B66" w:rsidRDefault="00E17DCE" w:rsidP="00E83387">
      <w:pPr>
        <w:widowControl w:val="0"/>
        <w:shd w:val="clear" w:color="auto" w:fill="FFFFFF"/>
        <w:autoSpaceDE w:val="0"/>
        <w:autoSpaceDN w:val="0"/>
        <w:adjustRightInd w:val="0"/>
        <w:ind w:right="246"/>
        <w:jc w:val="both"/>
        <w:rPr>
          <w:b/>
          <w:bCs/>
          <w:color w:val="000000"/>
          <w:spacing w:val="-1"/>
        </w:rPr>
      </w:pPr>
      <w:r w:rsidRPr="00280B66">
        <w:rPr>
          <w:b/>
          <w:color w:val="000000"/>
          <w:spacing w:val="-1"/>
        </w:rPr>
        <w:t>Система физкультурно-оздоровительной работы</w:t>
      </w:r>
    </w:p>
    <w:p w:rsidR="00E17DCE" w:rsidRPr="00280B66" w:rsidRDefault="00E17DCE" w:rsidP="00E83387">
      <w:pPr>
        <w:jc w:val="both"/>
      </w:pPr>
      <w:r w:rsidRPr="00280B66">
        <w:rPr>
          <w:b/>
        </w:rPr>
        <w:t>Цель:</w:t>
      </w:r>
      <w:r w:rsidRPr="00280B66">
        <w:t xml:space="preserve"> Сохранение и укрепление здоровья детей, формирование у детей, педагогов и родителей от</w:t>
      </w:r>
      <w:r>
        <w:t>ветственности в деле сохранения  с</w:t>
      </w:r>
      <w:r w:rsidRPr="00280B66">
        <w:t>обственного здоровья.</w:t>
      </w:r>
    </w:p>
    <w:p w:rsidR="00E17DCE" w:rsidRPr="00280B66" w:rsidRDefault="00E17DCE" w:rsidP="00E83387">
      <w:pPr>
        <w:jc w:val="both"/>
      </w:pPr>
      <w:r w:rsidRPr="00280B66">
        <w:rPr>
          <w:b/>
        </w:rPr>
        <w:t>Основные принципы физкультурно-оздоровительной работы: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4"/>
        </w:rPr>
        <w:t xml:space="preserve">   принцип активности и сознательности - участие   всего   коллектива педагогов и </w:t>
      </w:r>
      <w:r w:rsidRPr="00280B66">
        <w:rPr>
          <w:color w:val="000000"/>
          <w:spacing w:val="-2"/>
        </w:rPr>
        <w:t xml:space="preserve">родителей   в поиске   новых,   эффективных  методов и целенаправленной </w:t>
      </w:r>
      <w:r w:rsidRPr="00280B66">
        <w:rPr>
          <w:color w:val="000000"/>
        </w:rPr>
        <w:t>деятельности  по оздоровлению  себя и детей;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3"/>
        </w:rPr>
        <w:t>принцип научности - подкрепление проводимых  мероприятий, направленных</w:t>
      </w:r>
      <w:r>
        <w:rPr>
          <w:color w:val="000000"/>
          <w:spacing w:val="-3"/>
        </w:rPr>
        <w:t xml:space="preserve"> </w:t>
      </w:r>
      <w:r w:rsidRPr="00280B66">
        <w:rPr>
          <w:color w:val="000000"/>
          <w:spacing w:val="-5"/>
        </w:rPr>
        <w:t xml:space="preserve">на укрепление   здоровья,   научно   обоснованными и практически апробированными </w:t>
      </w:r>
      <w:r w:rsidRPr="00280B66">
        <w:rPr>
          <w:color w:val="000000"/>
          <w:spacing w:val="-8"/>
        </w:rPr>
        <w:t>методиками;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4"/>
        </w:rPr>
        <w:t xml:space="preserve">  принцип   комплексности и интегративности - решение оздоровительных</w:t>
      </w:r>
      <w:r>
        <w:rPr>
          <w:color w:val="000000"/>
          <w:spacing w:val="-4"/>
        </w:rPr>
        <w:t xml:space="preserve"> </w:t>
      </w:r>
      <w:r w:rsidRPr="00280B66">
        <w:rPr>
          <w:color w:val="000000"/>
          <w:spacing w:val="-3"/>
        </w:rPr>
        <w:t>задач   в   системе   всего  учебно - воспитательного   процесса и всех видов</w:t>
      </w:r>
      <w:r>
        <w:rPr>
          <w:color w:val="000000"/>
          <w:spacing w:val="-3"/>
        </w:rPr>
        <w:t xml:space="preserve"> </w:t>
      </w:r>
      <w:r w:rsidRPr="00280B66">
        <w:rPr>
          <w:color w:val="000000"/>
          <w:spacing w:val="-5"/>
        </w:rPr>
        <w:t>деятельности;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280B66">
        <w:rPr>
          <w:color w:val="000000"/>
          <w:spacing w:val="-3"/>
        </w:rPr>
        <w:t xml:space="preserve"> принцип результативности и преемственности -   поддержание   связей между возрастными категориями, учет  разноуровневого развития и состояния здоровья;</w:t>
      </w:r>
    </w:p>
    <w:p w:rsidR="00E17DCE" w:rsidRPr="00280B66" w:rsidRDefault="00E17DCE" w:rsidP="00401DC0">
      <w:pPr>
        <w:widowControl w:val="0"/>
        <w:numPr>
          <w:ilvl w:val="3"/>
          <w:numId w:val="16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 w:rsidRPr="00280B66">
        <w:rPr>
          <w:color w:val="000000"/>
          <w:spacing w:val="-4"/>
        </w:rPr>
        <w:t xml:space="preserve"> принцип результативности и гарантированности - реализация прав детей на получение </w:t>
      </w:r>
      <w:r w:rsidRPr="00280B66">
        <w:rPr>
          <w:color w:val="000000"/>
          <w:spacing w:val="-3"/>
        </w:rPr>
        <w:t xml:space="preserve">необходимой помощи и  поддержки, гарантия   положительных результатов  </w:t>
      </w:r>
      <w:r w:rsidRPr="00280B66">
        <w:rPr>
          <w:color w:val="000000"/>
          <w:spacing w:val="-4"/>
        </w:rPr>
        <w:t>независимо от   возраста и уровня   физического развития.</w:t>
      </w:r>
    </w:p>
    <w:p w:rsidR="00E17DCE" w:rsidRPr="00280B66" w:rsidRDefault="00E17DCE" w:rsidP="00E8338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872E1D" w:rsidRDefault="00872E1D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p w:rsidR="00E17DCE" w:rsidRPr="00280B66" w:rsidRDefault="00E17DCE" w:rsidP="00F1231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  <w:r w:rsidRPr="003E2A99">
        <w:rPr>
          <w:b/>
          <w:color w:val="000000"/>
        </w:rPr>
        <w:lastRenderedPageBreak/>
        <w:t>2.4. Основные направления  физкультурно-оздоровительной работы</w:t>
      </w:r>
    </w:p>
    <w:p w:rsidR="00E17DCE" w:rsidRPr="00280B66" w:rsidRDefault="00E17DCE" w:rsidP="00E8338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142" w:hanging="142"/>
        <w:jc w:val="both"/>
        <w:rPr>
          <w:b/>
          <w:color w:val="000000"/>
          <w:spacing w:val="-4"/>
        </w:rPr>
      </w:pPr>
      <w:r w:rsidRPr="00280B66">
        <w:rPr>
          <w:b/>
          <w:color w:val="000000"/>
          <w:spacing w:val="-4"/>
        </w:rPr>
        <w:t>1.Создание условий:</w:t>
      </w:r>
    </w:p>
    <w:p w:rsidR="00E17DCE" w:rsidRPr="00280B66" w:rsidRDefault="00E17DCE" w:rsidP="00401DC0">
      <w:pPr>
        <w:widowControl w:val="0"/>
        <w:numPr>
          <w:ilvl w:val="0"/>
          <w:numId w:val="1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280B66">
        <w:t>организация здоровье сберегающей среды в ДОУ;</w:t>
      </w:r>
    </w:p>
    <w:p w:rsidR="00E17DCE" w:rsidRPr="00280B66" w:rsidRDefault="00E17DCE" w:rsidP="00401DC0">
      <w:pPr>
        <w:widowControl w:val="0"/>
        <w:numPr>
          <w:ilvl w:val="0"/>
          <w:numId w:val="1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280B66">
        <w:t>обеспечение   благоприятного  течения   адаптации;</w:t>
      </w:r>
    </w:p>
    <w:p w:rsidR="00E17DCE" w:rsidRPr="00280B66" w:rsidRDefault="00E17DCE" w:rsidP="00401DC0">
      <w:pPr>
        <w:widowControl w:val="0"/>
        <w:numPr>
          <w:ilvl w:val="0"/>
          <w:numId w:val="1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280B66">
        <w:t>выполнение   санитарно-гигиенического  режима.</w:t>
      </w:r>
    </w:p>
    <w:p w:rsidR="00E17DCE" w:rsidRPr="00280B66" w:rsidRDefault="00E17DCE" w:rsidP="00E83387">
      <w:pPr>
        <w:widowControl w:val="0"/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rPr>
          <w:b/>
          <w:color w:val="000000"/>
          <w:spacing w:val="-6"/>
        </w:rPr>
        <w:t>2. Организационно-методическое и педагогическое направление: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>пропаганда ЗОЖ и методов оздоровления в коллективе детей, родителей и педагогов;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>систематическое повышение квалификации педагогических и медицинских кадров;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 xml:space="preserve"> составление планов оздоровления;</w:t>
      </w:r>
    </w:p>
    <w:p w:rsidR="00E17DCE" w:rsidRPr="00280B66" w:rsidRDefault="00E17DCE" w:rsidP="00401DC0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b/>
          <w:color w:val="000000"/>
          <w:spacing w:val="-6"/>
        </w:rPr>
      </w:pPr>
      <w:r w:rsidRPr="00280B66"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E17DCE" w:rsidRPr="00280B66" w:rsidRDefault="00E17DCE" w:rsidP="00E83387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142" w:hanging="142"/>
        <w:jc w:val="both"/>
        <w:rPr>
          <w:b/>
          <w:color w:val="000000"/>
          <w:spacing w:val="-3"/>
        </w:rPr>
      </w:pPr>
      <w:r w:rsidRPr="00280B66">
        <w:rPr>
          <w:b/>
          <w:color w:val="000000"/>
          <w:spacing w:val="-3"/>
        </w:rPr>
        <w:t>3. Физкультурно-оздоровительное направление:</w:t>
      </w:r>
    </w:p>
    <w:p w:rsidR="00E17DCE" w:rsidRPr="00280B66" w:rsidRDefault="00E17DCE" w:rsidP="00401DC0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7"/>
        <w:jc w:val="both"/>
        <w:rPr>
          <w:b/>
        </w:rPr>
      </w:pPr>
      <w:r w:rsidRPr="00280B66">
        <w:t>решение оздоровительных задач всеми средствами физической культуры;</w:t>
      </w:r>
    </w:p>
    <w:p w:rsidR="00E17DCE" w:rsidRPr="00280B66" w:rsidRDefault="00E17DCE" w:rsidP="00401DC0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before="7"/>
        <w:jc w:val="both"/>
        <w:rPr>
          <w:b/>
        </w:rPr>
      </w:pPr>
      <w:r w:rsidRPr="00280B66">
        <w:t>коррекция отдельных отклонений в физическом и психическом здоровье.</w:t>
      </w:r>
    </w:p>
    <w:p w:rsidR="00E17DCE" w:rsidRPr="00280B66" w:rsidRDefault="00E17DCE" w:rsidP="00E83387">
      <w:pPr>
        <w:widowControl w:val="0"/>
        <w:autoSpaceDE w:val="0"/>
        <w:autoSpaceDN w:val="0"/>
        <w:adjustRightInd w:val="0"/>
        <w:jc w:val="both"/>
        <w:rPr>
          <w:b/>
        </w:rPr>
      </w:pPr>
      <w:r w:rsidRPr="00280B66">
        <w:rPr>
          <w:b/>
        </w:rPr>
        <w:t>4. Профилактическое направление:</w:t>
      </w:r>
    </w:p>
    <w:p w:rsidR="00E17DCE" w:rsidRPr="00280B66" w:rsidRDefault="00E17DCE" w:rsidP="00401DC0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</w:rPr>
      </w:pPr>
      <w:r w:rsidRPr="00280B66">
        <w:t>проведение социальных, санитарных и специальных мер по профилактике и нераспространению   инфекционных заболеваний;</w:t>
      </w:r>
    </w:p>
    <w:p w:rsidR="00E17DCE" w:rsidRPr="00280B66" w:rsidRDefault="00E17DCE" w:rsidP="00401DC0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</w:rPr>
      </w:pPr>
      <w:r w:rsidRPr="00280B66">
        <w:t>предупреждение   острых заболеваний   методами  неспецифической профилактики;</w:t>
      </w:r>
    </w:p>
    <w:p w:rsidR="00E17DCE" w:rsidRPr="00280B66" w:rsidRDefault="00E17DCE" w:rsidP="00401DC0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b/>
        </w:rPr>
      </w:pPr>
      <w:r w:rsidRPr="00280B66">
        <w:t>дератизация</w:t>
      </w:r>
    </w:p>
    <w:p w:rsidR="00E17DCE" w:rsidRPr="00280B66" w:rsidRDefault="00E17DCE" w:rsidP="00860C7E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  <w:r w:rsidRPr="00280B66">
        <w:rPr>
          <w:b/>
        </w:rPr>
        <w:t>Система оздоровительной работы</w:t>
      </w:r>
    </w:p>
    <w:p w:rsidR="00E17DCE" w:rsidRPr="00280B66" w:rsidRDefault="00E17DCE" w:rsidP="00860C7E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</w:p>
    <w:tbl>
      <w:tblPr>
        <w:tblW w:w="14194" w:type="dxa"/>
        <w:jc w:val="center"/>
        <w:tblCellSpacing w:w="20" w:type="dxa"/>
        <w:tblInd w:w="-28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946"/>
        <w:gridCol w:w="6284"/>
        <w:gridCol w:w="2127"/>
        <w:gridCol w:w="2285"/>
        <w:gridCol w:w="2552"/>
      </w:tblGrid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ind w:hanging="77"/>
              <w:jc w:val="center"/>
            </w:pPr>
            <w:r w:rsidRPr="00872E1D">
              <w:rPr>
                <w:sz w:val="22"/>
                <w:szCs w:val="22"/>
              </w:rPr>
              <w:t>№ п\п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center"/>
            </w:pPr>
            <w:r w:rsidRPr="00872E1D">
              <w:rPr>
                <w:sz w:val="22"/>
                <w:szCs w:val="22"/>
              </w:rPr>
              <w:t>Мероприятия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center"/>
            </w:pPr>
            <w:r w:rsidRPr="00872E1D">
              <w:rPr>
                <w:sz w:val="22"/>
                <w:szCs w:val="22"/>
              </w:rPr>
              <w:t>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ind w:right="-142"/>
            </w:pPr>
            <w:r w:rsidRPr="00872E1D">
              <w:rPr>
                <w:sz w:val="22"/>
                <w:szCs w:val="22"/>
              </w:rPr>
              <w:t>Периодичность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center"/>
            </w:pPr>
            <w:r w:rsidRPr="00872E1D">
              <w:rPr>
                <w:sz w:val="22"/>
                <w:szCs w:val="22"/>
              </w:rPr>
              <w:t>Ответственные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14114" w:type="dxa"/>
            <w:gridSpan w:val="5"/>
            <w:tcBorders>
              <w:right w:val="outset" w:sz="6" w:space="0" w:color="ACA899"/>
            </w:tcBorders>
          </w:tcPr>
          <w:p w:rsidR="00E17DCE" w:rsidRPr="00872E1D" w:rsidRDefault="00E17DCE" w:rsidP="00905C9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center"/>
              <w:rPr>
                <w:b/>
                <w:color w:val="000000"/>
                <w:spacing w:val="-6"/>
              </w:rPr>
            </w:pPr>
            <w:r w:rsidRPr="00872E1D">
              <w:rPr>
                <w:b/>
                <w:sz w:val="22"/>
                <w:szCs w:val="22"/>
              </w:rPr>
              <w:t>1.</w:t>
            </w:r>
            <w:r w:rsidRPr="00872E1D">
              <w:rPr>
                <w:b/>
                <w:color w:val="000000"/>
                <w:spacing w:val="-6"/>
                <w:sz w:val="22"/>
                <w:szCs w:val="22"/>
              </w:rPr>
              <w:t xml:space="preserve">  Обеспечение здорового ритма жизни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ind w:hanging="77"/>
              <w:jc w:val="center"/>
            </w:pPr>
            <w:r w:rsidRPr="00872E1D">
              <w:rPr>
                <w:sz w:val="22"/>
                <w:szCs w:val="22"/>
              </w:rPr>
              <w:t>1.1</w:t>
            </w:r>
          </w:p>
        </w:tc>
        <w:tc>
          <w:tcPr>
            <w:tcW w:w="6244" w:type="dxa"/>
          </w:tcPr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both"/>
              <w:rPr>
                <w:color w:val="000000"/>
                <w:spacing w:val="-6"/>
              </w:rPr>
            </w:pPr>
            <w:r w:rsidRPr="00872E1D">
              <w:rPr>
                <w:color w:val="000000"/>
                <w:spacing w:val="-6"/>
                <w:sz w:val="22"/>
                <w:szCs w:val="22"/>
              </w:rPr>
              <w:t xml:space="preserve">- </w:t>
            </w:r>
            <w:r w:rsidRPr="00872E1D">
              <w:rPr>
                <w:bCs/>
                <w:color w:val="000000"/>
                <w:spacing w:val="-6"/>
                <w:sz w:val="22"/>
                <w:szCs w:val="22"/>
              </w:rPr>
              <w:t xml:space="preserve">щадящий </w:t>
            </w:r>
            <w:r w:rsidRPr="00872E1D">
              <w:rPr>
                <w:color w:val="000000"/>
                <w:spacing w:val="-6"/>
                <w:sz w:val="22"/>
                <w:szCs w:val="22"/>
              </w:rPr>
              <w:t>режим / в адаптационный период/</w:t>
            </w: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both"/>
            </w:pPr>
            <w:r w:rsidRPr="00872E1D">
              <w:rPr>
                <w:color w:val="000000"/>
                <w:spacing w:val="-4"/>
                <w:sz w:val="22"/>
                <w:szCs w:val="22"/>
              </w:rPr>
              <w:t>- гибкий режим дня</w:t>
            </w: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jc w:val="both"/>
            </w:pPr>
            <w:r w:rsidRPr="00872E1D">
              <w:rPr>
                <w:color w:val="000000"/>
                <w:spacing w:val="-4"/>
                <w:sz w:val="22"/>
                <w:szCs w:val="22"/>
              </w:rPr>
              <w:t xml:space="preserve">- определение оптимальной нагрузки на ребенка с учетом возрастных и индивидуальных </w:t>
            </w:r>
            <w:r w:rsidRPr="00872E1D">
              <w:rPr>
                <w:color w:val="000000"/>
                <w:spacing w:val="-6"/>
                <w:sz w:val="22"/>
                <w:szCs w:val="22"/>
              </w:rPr>
              <w:t>особенностей</w:t>
            </w: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72E1D">
              <w:rPr>
                <w:color w:val="000000"/>
                <w:spacing w:val="-6"/>
                <w:sz w:val="22"/>
                <w:szCs w:val="22"/>
              </w:rPr>
              <w:t>- организация благоприятного микроклимата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  <w:r w:rsidRPr="00872E1D">
              <w:rPr>
                <w:sz w:val="22"/>
                <w:szCs w:val="22"/>
              </w:rPr>
              <w:t xml:space="preserve">1 младшая группа </w:t>
            </w:r>
          </w:p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</w:p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widowControl w:val="0"/>
              <w:autoSpaceDE w:val="0"/>
              <w:autoSpaceDN w:val="0"/>
              <w:adjustRightInd w:val="0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color w:val="000000"/>
                <w:spacing w:val="-7"/>
              </w:rPr>
            </w:pPr>
            <w:r w:rsidRPr="00872E1D">
              <w:rPr>
                <w:color w:val="000000"/>
                <w:spacing w:val="-7"/>
                <w:sz w:val="22"/>
                <w:szCs w:val="22"/>
              </w:rPr>
              <w:t>Ежедневно в адаптационный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color w:val="000000"/>
                <w:spacing w:val="-7"/>
              </w:rPr>
            </w:pPr>
            <w:r w:rsidRPr="00872E1D">
              <w:rPr>
                <w:color w:val="000000"/>
                <w:spacing w:val="-7"/>
                <w:sz w:val="22"/>
                <w:szCs w:val="22"/>
              </w:rPr>
              <w:t>период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</w:pPr>
            <w:r w:rsidRPr="00872E1D">
              <w:rPr>
                <w:color w:val="000000"/>
                <w:spacing w:val="-6"/>
                <w:sz w:val="22"/>
                <w:szCs w:val="22"/>
              </w:rPr>
              <w:t xml:space="preserve">ежедневно </w:t>
            </w:r>
            <w:r w:rsidRPr="00872E1D">
              <w:rPr>
                <w:color w:val="000000"/>
                <w:spacing w:val="-4"/>
                <w:sz w:val="22"/>
                <w:szCs w:val="22"/>
              </w:rPr>
              <w:t>ежедневно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6"/>
              </w:rPr>
            </w:pPr>
            <w:r w:rsidRPr="00872E1D">
              <w:rPr>
                <w:color w:val="000000"/>
                <w:spacing w:val="-6"/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6"/>
              </w:rPr>
            </w:pPr>
            <w:r w:rsidRPr="00872E1D">
              <w:rPr>
                <w:color w:val="000000"/>
                <w:spacing w:val="-6"/>
                <w:sz w:val="22"/>
                <w:szCs w:val="22"/>
              </w:rPr>
              <w:t>медсестра,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872E1D">
              <w:rPr>
                <w:color w:val="000000"/>
                <w:spacing w:val="-5"/>
                <w:sz w:val="22"/>
                <w:szCs w:val="22"/>
              </w:rPr>
              <w:t>педагоги</w:t>
            </w:r>
          </w:p>
          <w:p w:rsidR="00E17DCE" w:rsidRPr="00872E1D" w:rsidRDefault="00E17DCE" w:rsidP="001915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7"/>
              </w:rPr>
            </w:pPr>
          </w:p>
          <w:p w:rsidR="00E17DCE" w:rsidRPr="00872E1D" w:rsidRDefault="00E17DCE" w:rsidP="00E83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872E1D">
              <w:rPr>
                <w:color w:val="000000"/>
                <w:spacing w:val="-7"/>
                <w:sz w:val="22"/>
                <w:szCs w:val="22"/>
              </w:rPr>
              <w:t xml:space="preserve">все педагоги, </w:t>
            </w:r>
            <w:r w:rsidRPr="00872E1D">
              <w:rPr>
                <w:color w:val="000000"/>
                <w:spacing w:val="-8"/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14114" w:type="dxa"/>
            <w:gridSpan w:val="5"/>
            <w:tcBorders>
              <w:bottom w:val="nil"/>
              <w:right w:val="outset" w:sz="6" w:space="0" w:color="ACA899"/>
            </w:tcBorders>
          </w:tcPr>
          <w:p w:rsidR="00E17DCE" w:rsidRPr="00872E1D" w:rsidRDefault="00E17DCE" w:rsidP="00905C9B">
            <w:pPr>
              <w:jc w:val="center"/>
            </w:pPr>
            <w:r w:rsidRPr="00872E1D">
              <w:rPr>
                <w:b/>
                <w:sz w:val="22"/>
                <w:szCs w:val="22"/>
              </w:rPr>
              <w:t>2. Двигательная активность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2.1.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Ежедневно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2.2.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Непосредственная образовательная деятельность по физическому развитию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t>в зале;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lastRenderedPageBreak/>
              <w:t>на улице.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 р. в неделю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 xml:space="preserve">1 р. в неделю 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Инструктор ф/ры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>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lastRenderedPageBreak/>
              <w:t>2.3.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Спортивные упражнения 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 всех группах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 р. в неделю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Инструктор ф/ры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2.4.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Элементы спортивных игр</w:t>
            </w:r>
          </w:p>
          <w:p w:rsidR="00E17DCE" w:rsidRPr="00872E1D" w:rsidRDefault="00E17DCE" w:rsidP="0019154C">
            <w:pPr>
              <w:jc w:val="both"/>
            </w:pP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 р. в неделю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Инструктор  ф/ры</w:t>
            </w:r>
          </w:p>
        </w:tc>
      </w:tr>
      <w:tr w:rsidR="00E17DCE" w:rsidRPr="00872E1D" w:rsidTr="004E6F1D">
        <w:trPr>
          <w:trHeight w:val="248"/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2.5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ind w:right="-141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по графику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Педагоги доп.услуг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2.6. 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Активный отдых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t>спортивный час;</w:t>
            </w:r>
          </w:p>
          <w:p w:rsidR="00E17DCE" w:rsidRPr="00872E1D" w:rsidRDefault="00E17DCE" w:rsidP="00401DC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 w:rsidRPr="00872E1D">
              <w:rPr>
                <w:sz w:val="22"/>
                <w:szCs w:val="22"/>
              </w:rPr>
              <w:t>физкультурный досуг;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ind w:right="-141"/>
              <w:jc w:val="both"/>
            </w:pPr>
          </w:p>
          <w:p w:rsidR="00E17DCE" w:rsidRPr="00872E1D" w:rsidRDefault="00E17DCE" w:rsidP="0019154C">
            <w:pPr>
              <w:ind w:right="-141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ind w:right="-141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неделю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месяц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 Инструктор ф/ры,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2.7.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Физкультурные праздники (зимой, летом)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«День здоровья»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«Весёлые старты»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ind w:right="-69"/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  <w:p w:rsidR="00E17DCE" w:rsidRPr="00872E1D" w:rsidRDefault="00E17DCE" w:rsidP="0019154C">
            <w:pPr>
              <w:ind w:right="-69"/>
              <w:jc w:val="both"/>
            </w:pPr>
            <w:r w:rsidRPr="00872E1D">
              <w:rPr>
                <w:sz w:val="22"/>
                <w:szCs w:val="22"/>
              </w:rPr>
              <w:t>подготовительная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год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год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Инструктор ф\ры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муз. Рук.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2.8.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Каникулы (непосредственная образовательная деятельность не проводится)</w:t>
            </w:r>
          </w:p>
          <w:p w:rsidR="00E17DCE" w:rsidRPr="00872E1D" w:rsidRDefault="00E17DCE" w:rsidP="0019154C">
            <w:pPr>
              <w:jc w:val="both"/>
            </w:pP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1 р. в год (в соответствии с годовым, учебным планом)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педагоги</w:t>
            </w:r>
          </w:p>
          <w:p w:rsidR="00E17DCE" w:rsidRPr="00872E1D" w:rsidRDefault="00E17DCE" w:rsidP="0019154C">
            <w:pPr>
              <w:jc w:val="both"/>
            </w:pPr>
          </w:p>
          <w:p w:rsidR="00E17DCE" w:rsidRPr="00872E1D" w:rsidRDefault="00E17DCE" w:rsidP="0019154C">
            <w:pPr>
              <w:jc w:val="both"/>
            </w:pPr>
          </w:p>
        </w:tc>
      </w:tr>
      <w:tr w:rsidR="00E17DCE" w:rsidRPr="00872E1D" w:rsidTr="004E6F1D">
        <w:trPr>
          <w:trHeight w:val="282"/>
          <w:tblCellSpacing w:w="20" w:type="dxa"/>
          <w:jc w:val="center"/>
        </w:trPr>
        <w:tc>
          <w:tcPr>
            <w:tcW w:w="14114" w:type="dxa"/>
            <w:gridSpan w:val="5"/>
            <w:tcBorders>
              <w:right w:val="outset" w:sz="6" w:space="0" w:color="ACA899"/>
            </w:tcBorders>
          </w:tcPr>
          <w:p w:rsidR="00E17DCE" w:rsidRPr="00872E1D" w:rsidRDefault="00E17DCE" w:rsidP="00905C9B">
            <w:pPr>
              <w:jc w:val="center"/>
              <w:rPr>
                <w:b/>
              </w:rPr>
            </w:pPr>
            <w:r w:rsidRPr="00872E1D">
              <w:rPr>
                <w:b/>
                <w:sz w:val="22"/>
                <w:szCs w:val="22"/>
              </w:rPr>
              <w:t xml:space="preserve">3. Лечебно – профилактические мероприятия 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3.1.</w:t>
            </w:r>
          </w:p>
        </w:tc>
        <w:tc>
          <w:tcPr>
            <w:tcW w:w="6244" w:type="dxa"/>
          </w:tcPr>
          <w:p w:rsidR="00E17DCE" w:rsidRPr="00872E1D" w:rsidRDefault="00E17DCE" w:rsidP="00791C98">
            <w:pPr>
              <w:jc w:val="both"/>
            </w:pPr>
            <w:r w:rsidRPr="00872E1D">
              <w:rPr>
                <w:sz w:val="22"/>
                <w:szCs w:val="22"/>
              </w:rPr>
              <w:t>Профилактика гриппа (проветривание в отсутствии детей)</w:t>
            </w:r>
          </w:p>
        </w:tc>
        <w:tc>
          <w:tcPr>
            <w:tcW w:w="2087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 неблагоприятный период (осень, весна)</w:t>
            </w:r>
          </w:p>
        </w:tc>
        <w:tc>
          <w:tcPr>
            <w:tcW w:w="2492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3.2.</w:t>
            </w:r>
          </w:p>
        </w:tc>
        <w:tc>
          <w:tcPr>
            <w:tcW w:w="6244" w:type="dxa"/>
          </w:tcPr>
          <w:p w:rsidR="00E17DCE" w:rsidRPr="00872E1D" w:rsidRDefault="00E17DCE" w:rsidP="00E83387">
            <w:pPr>
              <w:jc w:val="both"/>
            </w:pPr>
            <w:r w:rsidRPr="00872E1D">
              <w:rPr>
                <w:sz w:val="22"/>
                <w:szCs w:val="22"/>
              </w:rPr>
              <w:t>Использование ламп, кварцевание</w:t>
            </w:r>
          </w:p>
        </w:tc>
        <w:tc>
          <w:tcPr>
            <w:tcW w:w="2087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По показаниям врача</w:t>
            </w:r>
          </w:p>
        </w:tc>
        <w:tc>
          <w:tcPr>
            <w:tcW w:w="2245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 течении года</w:t>
            </w:r>
          </w:p>
        </w:tc>
        <w:tc>
          <w:tcPr>
            <w:tcW w:w="2492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врач</w:t>
            </w:r>
          </w:p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rHeight w:val="395"/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3.3.</w:t>
            </w:r>
          </w:p>
        </w:tc>
        <w:tc>
          <w:tcPr>
            <w:tcW w:w="6244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Фитонезидотерапия (лук, чеснок)</w:t>
            </w:r>
          </w:p>
        </w:tc>
        <w:tc>
          <w:tcPr>
            <w:tcW w:w="2087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 неблагопр. период (эпидемии гриппа, инфекции в группе)</w:t>
            </w:r>
          </w:p>
        </w:tc>
        <w:tc>
          <w:tcPr>
            <w:tcW w:w="2492" w:type="dxa"/>
          </w:tcPr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  <w:p w:rsidR="00E17DCE" w:rsidRPr="00872E1D" w:rsidRDefault="00E17DCE" w:rsidP="004D1ACA">
            <w:pPr>
              <w:jc w:val="both"/>
            </w:pPr>
            <w:r w:rsidRPr="00872E1D">
              <w:rPr>
                <w:sz w:val="22"/>
                <w:szCs w:val="22"/>
              </w:rPr>
              <w:t>Медсестра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14114" w:type="dxa"/>
            <w:gridSpan w:val="5"/>
            <w:tcBorders>
              <w:right w:val="outset" w:sz="6" w:space="0" w:color="ACA899"/>
            </w:tcBorders>
          </w:tcPr>
          <w:p w:rsidR="00E17DCE" w:rsidRPr="00872E1D" w:rsidRDefault="00E17DCE" w:rsidP="00905C9B">
            <w:pPr>
              <w:jc w:val="center"/>
            </w:pPr>
            <w:r w:rsidRPr="00872E1D">
              <w:rPr>
                <w:b/>
                <w:sz w:val="22"/>
                <w:szCs w:val="22"/>
              </w:rPr>
              <w:t>4. Закаливание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4.1.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Воздушные ванны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После дневного сна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 xml:space="preserve">Воспитатели </w:t>
            </w:r>
          </w:p>
        </w:tc>
      </w:tr>
      <w:tr w:rsidR="00E17DCE" w:rsidRPr="00872E1D" w:rsidTr="004E6F1D">
        <w:trPr>
          <w:trHeight w:val="361"/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4.2.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Ходьба босиком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Лето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4.3.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Облегчённая одежда детей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 течении дня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Воспитатели,</w:t>
            </w:r>
          </w:p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мл. воспитатели</w:t>
            </w:r>
          </w:p>
        </w:tc>
      </w:tr>
      <w:tr w:rsidR="00E17DCE" w:rsidRPr="00872E1D" w:rsidTr="004E6F1D">
        <w:trPr>
          <w:tblCellSpacing w:w="20" w:type="dxa"/>
          <w:jc w:val="center"/>
        </w:trPr>
        <w:tc>
          <w:tcPr>
            <w:tcW w:w="886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4.4.</w:t>
            </w:r>
          </w:p>
        </w:tc>
        <w:tc>
          <w:tcPr>
            <w:tcW w:w="6244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Мытьё рук, лица</w:t>
            </w:r>
          </w:p>
        </w:tc>
        <w:tc>
          <w:tcPr>
            <w:tcW w:w="2087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Все группы</w:t>
            </w:r>
          </w:p>
        </w:tc>
        <w:tc>
          <w:tcPr>
            <w:tcW w:w="2245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Несколько раз в день</w:t>
            </w:r>
          </w:p>
        </w:tc>
        <w:tc>
          <w:tcPr>
            <w:tcW w:w="2492" w:type="dxa"/>
          </w:tcPr>
          <w:p w:rsidR="00E17DCE" w:rsidRPr="00872E1D" w:rsidRDefault="00E17DCE" w:rsidP="0019154C">
            <w:pPr>
              <w:jc w:val="both"/>
            </w:pPr>
            <w:r w:rsidRPr="00872E1D">
              <w:rPr>
                <w:sz w:val="22"/>
                <w:szCs w:val="22"/>
              </w:rPr>
              <w:t>Воспитатели</w:t>
            </w:r>
          </w:p>
        </w:tc>
      </w:tr>
    </w:tbl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>
        <w:rPr>
          <w:b/>
        </w:rPr>
        <w:t>М</w:t>
      </w:r>
      <w:r w:rsidRPr="00280B66">
        <w:rPr>
          <w:b/>
        </w:rPr>
        <w:t>одель двигательного режима по всем возрастным группам</w:t>
      </w:r>
    </w:p>
    <w:p w:rsidR="00E17DCE" w:rsidRDefault="00E17DCE" w:rsidP="00BC243E">
      <w:pPr>
        <w:jc w:val="center"/>
        <w:rPr>
          <w:b/>
        </w:rPr>
      </w:pPr>
    </w:p>
    <w:tbl>
      <w:tblPr>
        <w:tblW w:w="14343" w:type="dxa"/>
        <w:jc w:val="center"/>
        <w:tblCellSpacing w:w="20" w:type="dxa"/>
        <w:tblInd w:w="-5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3945"/>
        <w:gridCol w:w="2254"/>
        <w:gridCol w:w="1564"/>
        <w:gridCol w:w="1978"/>
        <w:gridCol w:w="1289"/>
        <w:gridCol w:w="1151"/>
        <w:gridCol w:w="2162"/>
      </w:tblGrid>
      <w:tr w:rsidR="00E17DCE" w:rsidRPr="00872E1D" w:rsidTr="00872E1D">
        <w:trPr>
          <w:trHeight w:val="425"/>
          <w:tblCellSpacing w:w="20" w:type="dxa"/>
          <w:jc w:val="center"/>
        </w:trPr>
        <w:tc>
          <w:tcPr>
            <w:tcW w:w="3885" w:type="dxa"/>
            <w:vMerge w:val="restart"/>
          </w:tcPr>
          <w:p w:rsidR="00E17DCE" w:rsidRPr="00872E1D" w:rsidRDefault="00E17DCE" w:rsidP="00872E1D">
            <w:pPr>
              <w:spacing w:before="100" w:beforeAutospacing="1" w:after="100" w:afterAutospacing="1"/>
              <w:jc w:val="center"/>
            </w:pPr>
            <w:r w:rsidRPr="00872E1D">
              <w:rPr>
                <w:sz w:val="22"/>
                <w:szCs w:val="22"/>
              </w:rPr>
              <w:t>Формы активности</w:t>
            </w:r>
          </w:p>
        </w:tc>
        <w:tc>
          <w:tcPr>
            <w:tcW w:w="2214" w:type="dxa"/>
            <w:vMerge w:val="restart"/>
          </w:tcPr>
          <w:p w:rsidR="00E17DCE" w:rsidRPr="00872E1D" w:rsidRDefault="00E17DCE" w:rsidP="00552941">
            <w:pPr>
              <w:spacing w:before="100" w:beforeAutospacing="1" w:after="100" w:afterAutospacing="1"/>
              <w:jc w:val="center"/>
            </w:pPr>
            <w:r w:rsidRPr="00872E1D">
              <w:rPr>
                <w:sz w:val="22"/>
                <w:szCs w:val="22"/>
              </w:rPr>
              <w:t>Режимное время</w:t>
            </w:r>
          </w:p>
        </w:tc>
        <w:tc>
          <w:tcPr>
            <w:tcW w:w="8084" w:type="dxa"/>
            <w:gridSpan w:val="5"/>
          </w:tcPr>
          <w:p w:rsidR="00E17DCE" w:rsidRPr="00872E1D" w:rsidRDefault="00E17DCE" w:rsidP="00552941">
            <w:pPr>
              <w:spacing w:before="100" w:beforeAutospacing="1" w:after="100" w:afterAutospacing="1"/>
              <w:jc w:val="center"/>
            </w:pPr>
            <w:r w:rsidRPr="00872E1D">
              <w:rPr>
                <w:sz w:val="22"/>
                <w:szCs w:val="22"/>
              </w:rPr>
              <w:t>Группы ДОУ</w:t>
            </w:r>
          </w:p>
        </w:tc>
      </w:tr>
      <w:tr w:rsidR="00E17DCE" w:rsidRPr="00872E1D" w:rsidTr="00872E1D">
        <w:trPr>
          <w:trHeight w:val="497"/>
          <w:tblCellSpacing w:w="20" w:type="dxa"/>
          <w:jc w:val="center"/>
        </w:trPr>
        <w:tc>
          <w:tcPr>
            <w:tcW w:w="3885" w:type="dxa"/>
            <w:vMerge/>
          </w:tcPr>
          <w:p w:rsidR="00E17DCE" w:rsidRPr="00872E1D" w:rsidRDefault="00E17DCE" w:rsidP="006B19E6"/>
        </w:tc>
        <w:tc>
          <w:tcPr>
            <w:tcW w:w="2214" w:type="dxa"/>
            <w:vMerge/>
          </w:tcPr>
          <w:p w:rsidR="00E17DCE" w:rsidRPr="00872E1D" w:rsidRDefault="00E17DCE" w:rsidP="006B19E6"/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Группа раннего возраста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Младшая группа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Подготовительная  группа</w:t>
            </w:r>
          </w:p>
        </w:tc>
      </w:tr>
      <w:tr w:rsidR="00E17DCE" w:rsidRPr="00872E1D" w:rsidTr="00872E1D">
        <w:trPr>
          <w:trHeight w:val="843"/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ind w:left="90" w:hanging="90"/>
              <w:jc w:val="both"/>
            </w:pPr>
            <w:r w:rsidRPr="00872E1D">
              <w:rPr>
                <w:bCs/>
                <w:iCs/>
                <w:sz w:val="22"/>
                <w:szCs w:val="22"/>
              </w:rPr>
              <w:t>1.Самостоятельна двигательная деятельность,</w:t>
            </w:r>
          </w:p>
          <w:p w:rsidR="00E17DCE" w:rsidRPr="00872E1D" w:rsidRDefault="00E17DCE" w:rsidP="00552941">
            <w:pPr>
              <w:ind w:left="840" w:hanging="795"/>
              <w:jc w:val="both"/>
            </w:pPr>
            <w:r w:rsidRPr="00872E1D">
              <w:rPr>
                <w:bCs/>
                <w:iCs/>
                <w:sz w:val="22"/>
                <w:szCs w:val="22"/>
              </w:rPr>
              <w:t>подвижные игры.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Во время утреннего приема детей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5 - 7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20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iCs/>
                <w:sz w:val="22"/>
                <w:szCs w:val="22"/>
              </w:rPr>
              <w:t>2. Утренняя гимнастика, оздоровительный бег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Перед завтраком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bCs/>
                <w:iCs/>
                <w:sz w:val="22"/>
                <w:szCs w:val="22"/>
              </w:rPr>
              <w:t xml:space="preserve">3. Физкультурные и музыкальные занятия. 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 и 2 половина дня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</w:tr>
      <w:tr w:rsidR="00E17DCE" w:rsidRPr="00872E1D" w:rsidTr="00872E1D">
        <w:trPr>
          <w:trHeight w:val="592"/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</w:p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4. Физкультминутки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Во время занятий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6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6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5. Физкультпаузы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Между занятиями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-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-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 xml:space="preserve">6.Физкультурная деятельность на прогулке (закрепление основных видов движений, индивидуальная работа, подвижные игры) 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Утро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45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45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50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7. Гимнастика после сна (бодрящая гимнастика и т.д.)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После дневного сна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8. Секционные, кружковые занятия</w:t>
            </w:r>
          </w:p>
        </w:tc>
        <w:tc>
          <w:tcPr>
            <w:tcW w:w="10338" w:type="dxa"/>
            <w:gridSpan w:val="6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1-2 раза в неделю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9. Гимнастика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 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10. Самостоятельная двигательная деятельность, подвижные игры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После полдника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10 - 15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15 - 20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20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15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11. Прогулка (индивидуальная работа, подвижные игры, самостоятельная двигательная деятельность)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Вечер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30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50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50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60 мин</w:t>
            </w:r>
          </w:p>
        </w:tc>
      </w:tr>
      <w:tr w:rsidR="00E17DCE" w:rsidRPr="00872E1D" w:rsidTr="00872E1D">
        <w:trPr>
          <w:tblCellSpacing w:w="20" w:type="dxa"/>
          <w:jc w:val="center"/>
        </w:trPr>
        <w:tc>
          <w:tcPr>
            <w:tcW w:w="3885" w:type="dxa"/>
          </w:tcPr>
          <w:p w:rsidR="00E17DCE" w:rsidRPr="00872E1D" w:rsidRDefault="00E17DCE" w:rsidP="00552941">
            <w:pPr>
              <w:jc w:val="both"/>
            </w:pPr>
            <w:r w:rsidRPr="00872E1D">
              <w:rPr>
                <w:sz w:val="22"/>
                <w:szCs w:val="22"/>
              </w:rPr>
              <w:t>12. Пешая прогулка до дома</w:t>
            </w:r>
          </w:p>
        </w:tc>
        <w:tc>
          <w:tcPr>
            <w:tcW w:w="221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Вечерний отрезок времени</w:t>
            </w:r>
          </w:p>
        </w:tc>
        <w:tc>
          <w:tcPr>
            <w:tcW w:w="1524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938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249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1111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  <w:tc>
          <w:tcPr>
            <w:tcW w:w="2102" w:type="dxa"/>
          </w:tcPr>
          <w:p w:rsidR="00E17DCE" w:rsidRPr="00872E1D" w:rsidRDefault="00E17DCE" w:rsidP="00552941">
            <w:pPr>
              <w:jc w:val="center"/>
            </w:pPr>
            <w:r w:rsidRPr="00872E1D">
              <w:rPr>
                <w:sz w:val="22"/>
                <w:szCs w:val="22"/>
              </w:rPr>
              <w:t>5 мин</w:t>
            </w:r>
          </w:p>
        </w:tc>
      </w:tr>
    </w:tbl>
    <w:p w:rsidR="00E17DCE" w:rsidRDefault="00E17DCE" w:rsidP="006B19E6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  <w:r w:rsidRPr="00280B66">
        <w:rPr>
          <w:b/>
        </w:rPr>
        <w:t>Модель закаливания   детей дошкольного возраста</w:t>
      </w:r>
    </w:p>
    <w:p w:rsidR="00E17DCE" w:rsidRPr="00280B66" w:rsidRDefault="00E17DCE" w:rsidP="00BC243E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84"/>
        <w:tblW w:w="1507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501"/>
        <w:gridCol w:w="2265"/>
        <w:gridCol w:w="2446"/>
        <w:gridCol w:w="2450"/>
        <w:gridCol w:w="2170"/>
        <w:gridCol w:w="843"/>
        <w:gridCol w:w="915"/>
        <w:gridCol w:w="821"/>
        <w:gridCol w:w="821"/>
        <w:gridCol w:w="841"/>
      </w:tblGrid>
      <w:tr w:rsidR="00E17DCE" w:rsidRPr="00280B66" w:rsidTr="0019154C">
        <w:trPr>
          <w:trHeight w:val="493"/>
          <w:tblCellSpacing w:w="20" w:type="dxa"/>
        </w:trPr>
        <w:tc>
          <w:tcPr>
            <w:tcW w:w="1441" w:type="dxa"/>
          </w:tcPr>
          <w:p w:rsidR="00E17DCE" w:rsidRPr="0019154C" w:rsidRDefault="00E17DCE" w:rsidP="00F12313">
            <w:pPr>
              <w:rPr>
                <w:i/>
              </w:rPr>
            </w:pPr>
            <w:r w:rsidRPr="0019154C">
              <w:rPr>
                <w:i/>
              </w:rPr>
              <w:t>Фактор</w:t>
            </w:r>
          </w:p>
        </w:tc>
        <w:tc>
          <w:tcPr>
            <w:tcW w:w="2225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Мероприятия</w:t>
            </w:r>
          </w:p>
        </w:tc>
        <w:tc>
          <w:tcPr>
            <w:tcW w:w="2406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Место в режиме дня</w:t>
            </w:r>
          </w:p>
        </w:tc>
        <w:tc>
          <w:tcPr>
            <w:tcW w:w="2410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Периодичность</w:t>
            </w:r>
          </w:p>
        </w:tc>
        <w:tc>
          <w:tcPr>
            <w:tcW w:w="2130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 xml:space="preserve">Дозировка </w:t>
            </w:r>
          </w:p>
        </w:tc>
        <w:tc>
          <w:tcPr>
            <w:tcW w:w="803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2-3 года</w:t>
            </w:r>
          </w:p>
        </w:tc>
        <w:tc>
          <w:tcPr>
            <w:tcW w:w="875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3- 4 года</w:t>
            </w:r>
          </w:p>
        </w:tc>
        <w:tc>
          <w:tcPr>
            <w:tcW w:w="781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4-5 лет</w:t>
            </w:r>
          </w:p>
        </w:tc>
        <w:tc>
          <w:tcPr>
            <w:tcW w:w="781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5-6 лет</w:t>
            </w:r>
          </w:p>
        </w:tc>
        <w:tc>
          <w:tcPr>
            <w:tcW w:w="781" w:type="dxa"/>
          </w:tcPr>
          <w:p w:rsidR="00E17DCE" w:rsidRPr="0019154C" w:rsidRDefault="00E17DCE" w:rsidP="00F12313">
            <w:pPr>
              <w:jc w:val="center"/>
              <w:rPr>
                <w:i/>
              </w:rPr>
            </w:pPr>
            <w:r w:rsidRPr="0019154C">
              <w:rPr>
                <w:i/>
              </w:rPr>
              <w:t>6-7 лет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 w:val="restart"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pStyle w:val="a9"/>
              <w:spacing w:before="0" w:beforeAutospacing="0" w:after="0" w:afterAutospacing="0"/>
              <w:jc w:val="center"/>
            </w:pPr>
            <w:r w:rsidRPr="00280B66">
              <w:t>обливание ног</w:t>
            </w:r>
          </w:p>
        </w:tc>
        <w:tc>
          <w:tcPr>
            <w:tcW w:w="2406" w:type="dxa"/>
          </w:tcPr>
          <w:p w:rsidR="00E17DCE" w:rsidRPr="00280B66" w:rsidRDefault="00E17DCE" w:rsidP="003D5582">
            <w:pPr>
              <w:tabs>
                <w:tab w:val="left" w:pos="2350"/>
              </w:tabs>
              <w:ind w:left="-60"/>
              <w:jc w:val="center"/>
            </w:pPr>
            <w:r w:rsidRPr="0019154C">
              <w:rPr>
                <w:color w:val="000000"/>
              </w:rPr>
              <w:t>после дневной прогулки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нач.t воды +18+20</w:t>
            </w:r>
          </w:p>
          <w:p w:rsidR="00E17DCE" w:rsidRPr="00280B66" w:rsidRDefault="00E17DCE" w:rsidP="00F12313">
            <w:r w:rsidRPr="0019154C">
              <w:rPr>
                <w:color w:val="000000"/>
              </w:rPr>
              <w:t>20-30 сек.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>
              <w:t>-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pStyle w:val="a9"/>
              <w:spacing w:before="0" w:beforeAutospacing="0" w:after="0" w:afterAutospacing="0"/>
              <w:jc w:val="center"/>
            </w:pPr>
            <w:r w:rsidRPr="00280B66">
              <w:t>умывание</w:t>
            </w:r>
          </w:p>
        </w:tc>
        <w:tc>
          <w:tcPr>
            <w:tcW w:w="2406" w:type="dxa"/>
          </w:tcPr>
          <w:p w:rsidR="00E17DCE" w:rsidRPr="00280B66" w:rsidRDefault="00E17DCE" w:rsidP="003D5582">
            <w:pPr>
              <w:ind w:left="-60" w:right="-48"/>
              <w:jc w:val="center"/>
            </w:pPr>
            <w:r w:rsidRPr="0019154C">
              <w:rPr>
                <w:color w:val="000000"/>
              </w:rPr>
              <w:t xml:space="preserve">после каждого приема пищи, после </w:t>
            </w:r>
            <w:r>
              <w:rPr>
                <w:color w:val="000000"/>
              </w:rPr>
              <w:t xml:space="preserve">каждой </w:t>
            </w:r>
            <w:r w:rsidRPr="0019154C">
              <w:rPr>
                <w:color w:val="000000"/>
              </w:rPr>
              <w:t>проулки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</w:t>
            </w:r>
          </w:p>
        </w:tc>
        <w:tc>
          <w:tcPr>
            <w:tcW w:w="2130" w:type="dxa"/>
          </w:tcPr>
          <w:p w:rsidR="00E17DCE" w:rsidRPr="00280B66" w:rsidRDefault="00E17DCE" w:rsidP="00F12313">
            <w:r w:rsidRPr="0019154C">
              <w:rPr>
                <w:color w:val="000000"/>
              </w:rPr>
              <w:t>t воды +28+20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 w:val="restart"/>
          </w:tcPr>
          <w:p w:rsidR="00E17DCE" w:rsidRPr="0019154C" w:rsidRDefault="00E17DCE" w:rsidP="00F12313">
            <w:pPr>
              <w:jc w:val="center"/>
              <w:rPr>
                <w:b/>
              </w:rPr>
            </w:pPr>
            <w:r w:rsidRPr="0019154C">
              <w:rPr>
                <w:b/>
              </w:rPr>
              <w:t>Воздух</w:t>
            </w: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>облегченная одежда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течении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дня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теплое время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-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одежда по сезону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прогулках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-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+</w:t>
            </w:r>
          </w:p>
        </w:tc>
      </w:tr>
      <w:tr w:rsidR="00E17DCE" w:rsidRPr="00280B66" w:rsidTr="0019154C">
        <w:trPr>
          <w:trHeight w:val="355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>прогулка на свежем воздухе</w:t>
            </w:r>
          </w:p>
        </w:tc>
        <w:tc>
          <w:tcPr>
            <w:tcW w:w="2406" w:type="dxa"/>
          </w:tcPr>
          <w:p w:rsidR="00E17DCE" w:rsidRDefault="00E17DCE" w:rsidP="00F12313">
            <w:pPr>
              <w:jc w:val="center"/>
              <w:rPr>
                <w:color w:val="000000"/>
              </w:rPr>
            </w:pPr>
            <w:r w:rsidRPr="0019154C">
              <w:rPr>
                <w:color w:val="000000"/>
              </w:rPr>
              <w:t xml:space="preserve">после НОД, 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both"/>
            </w:pPr>
            <w:r w:rsidRPr="00280B66">
              <w:t xml:space="preserve">от 1,5 до </w:t>
            </w:r>
            <w:r>
              <w:t xml:space="preserve">3часов, в зависимости от сезона </w:t>
            </w:r>
            <w:r w:rsidRPr="00280B66">
              <w:t>погодных</w:t>
            </w:r>
            <w:r>
              <w:t xml:space="preserve"> ус</w:t>
            </w:r>
            <w:r w:rsidRPr="00280B66">
              <w:t>ловий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19154C">
              <w:rPr>
                <w:color w:val="000000"/>
              </w:rPr>
              <w:t xml:space="preserve">утренняя гимнастика </w:t>
            </w:r>
          </w:p>
          <w:p w:rsidR="00E17DCE" w:rsidRPr="00280B66" w:rsidRDefault="00E17DCE" w:rsidP="00F12313">
            <w:pPr>
              <w:ind w:left="-63" w:right="-84"/>
              <w:jc w:val="center"/>
            </w:pPr>
            <w:r w:rsidRPr="0019154C">
              <w:rPr>
                <w:color w:val="000000"/>
              </w:rPr>
              <w:t xml:space="preserve">на воздухе 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-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в зависимости от возраста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физкультурные занятия на воздухе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-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10-30 мин.,в зависимости от возраста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  <w:vMerge w:val="restart"/>
          </w:tcPr>
          <w:p w:rsidR="00E17DCE" w:rsidRPr="0019154C" w:rsidRDefault="00E17DCE" w:rsidP="00F12313">
            <w:pPr>
              <w:jc w:val="center"/>
              <w:rPr>
                <w:lang w:val="en-US"/>
              </w:rPr>
            </w:pPr>
          </w:p>
          <w:p w:rsidR="00E17DCE" w:rsidRPr="00280B66" w:rsidRDefault="00E17DCE" w:rsidP="00F12313">
            <w:pPr>
              <w:jc w:val="center"/>
            </w:pPr>
            <w:r w:rsidRPr="00280B66">
              <w:t>воздушные ванны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5-10 мин.,</w:t>
            </w:r>
          </w:p>
          <w:p w:rsidR="00E17DCE" w:rsidRPr="00280B66" w:rsidRDefault="00E17DCE" w:rsidP="00F12313">
            <w:pPr>
              <w:jc w:val="center"/>
            </w:pPr>
            <w:r w:rsidRPr="00280B66">
              <w:t>в зависимости от возраста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  <w:vMerge/>
          </w:tcPr>
          <w:p w:rsidR="00E17DCE" w:rsidRPr="00280B66" w:rsidRDefault="00E17DCE" w:rsidP="00F12313"/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прогулке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-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 xml:space="preserve">выполнение режима проветривания </w:t>
            </w:r>
            <w:r w:rsidRPr="00280B66">
              <w:lastRenderedPageBreak/>
              <w:t>помещения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lastRenderedPageBreak/>
              <w:t>по графику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6 раз в день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63" w:right="-84"/>
              <w:jc w:val="center"/>
            </w:pPr>
            <w:r w:rsidRPr="00280B66">
              <w:t>дневной сон с открытой</w:t>
            </w:r>
            <w:r>
              <w:t xml:space="preserve"> </w:t>
            </w:r>
            <w:r w:rsidRPr="00280B66">
              <w:t>фрамугой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-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теплый период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t возд.+15+16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ind w:left="-41" w:right="-140"/>
              <w:jc w:val="center"/>
            </w:pPr>
            <w:r w:rsidRPr="00280B66">
              <w:t xml:space="preserve">бодрящая </w:t>
            </w:r>
            <w:r>
              <w:t>г</w:t>
            </w:r>
            <w:r w:rsidRPr="00280B66">
              <w:t>имнастика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дыхательная гимнастика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во время утренней зарядки, на физкультурном занятии, 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3-5 упражнений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 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745"/>
          <w:tblCellSpacing w:w="20" w:type="dxa"/>
        </w:trPr>
        <w:tc>
          <w:tcPr>
            <w:tcW w:w="1441" w:type="dxa"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дозированные солнечные ванны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прогулке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 xml:space="preserve">июнь-август </w:t>
            </w:r>
          </w:p>
          <w:p w:rsidR="00E17DCE" w:rsidRPr="00280B66" w:rsidRDefault="00E17DCE" w:rsidP="00F12313">
            <w:pPr>
              <w:jc w:val="center"/>
            </w:pPr>
            <w:r w:rsidRPr="00280B66">
              <w:t> </w:t>
            </w:r>
            <w:r w:rsidRPr="0019154C">
              <w:rPr>
                <w:color w:val="000000"/>
              </w:rPr>
              <w:t>с учетом погодных условий</w:t>
            </w:r>
          </w:p>
        </w:tc>
        <w:tc>
          <w:tcPr>
            <w:tcW w:w="2130" w:type="dxa"/>
          </w:tcPr>
          <w:p w:rsidR="00E17DCE" w:rsidRPr="0019154C" w:rsidRDefault="00E17DCE" w:rsidP="00F12313">
            <w:pPr>
              <w:jc w:val="center"/>
              <w:rPr>
                <w:lang w:val="en-US"/>
              </w:rPr>
            </w:pPr>
            <w:r w:rsidRPr="0019154C">
              <w:rPr>
                <w:lang w:val="en-US"/>
              </w:rPr>
              <w:t>-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pPr>
              <w:jc w:val="center"/>
            </w:pPr>
          </w:p>
          <w:p w:rsidR="00E17DCE" w:rsidRPr="00280B66" w:rsidRDefault="00E17DCE" w:rsidP="00F12313"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 w:val="restart"/>
          </w:tcPr>
          <w:p w:rsidR="00E17DCE" w:rsidRPr="0019154C" w:rsidRDefault="00E17DCE" w:rsidP="00F12313">
            <w:pPr>
              <w:jc w:val="center"/>
              <w:rPr>
                <w:b/>
              </w:rPr>
            </w:pPr>
            <w:r w:rsidRPr="0019154C">
              <w:rPr>
                <w:b/>
              </w:rPr>
              <w:t>Рецепторы</w:t>
            </w: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босохождение в обычных условиях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дня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280B66">
              <w:t>ежедневно,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3-5 мин</w:t>
            </w:r>
          </w:p>
        </w:tc>
        <w:tc>
          <w:tcPr>
            <w:tcW w:w="803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пальчиковая гимнастика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в течение дня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280B66">
              <w:t>ежедневно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5-8 мин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/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3D5582">
            <w:pPr>
              <w:ind w:left="-63" w:right="-84"/>
              <w:jc w:val="center"/>
            </w:pPr>
            <w:r w:rsidRPr="00280B66">
              <w:t>контрастное босохождение (песок-трава)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на прогулке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июнь-август</w:t>
            </w:r>
          </w:p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с учетом погодных условий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от 10 до 15мин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19154C">
        <w:trPr>
          <w:trHeight w:val="376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самомассаж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после сна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2 раза в неделю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</w:tr>
      <w:tr w:rsidR="00E17DCE" w:rsidRPr="00280B66" w:rsidTr="00F12313">
        <w:trPr>
          <w:trHeight w:val="302"/>
          <w:tblCellSpacing w:w="20" w:type="dxa"/>
        </w:trPr>
        <w:tc>
          <w:tcPr>
            <w:tcW w:w="1441" w:type="dxa"/>
            <w:vMerge/>
          </w:tcPr>
          <w:p w:rsidR="00E17DCE" w:rsidRPr="00280B66" w:rsidRDefault="00E17DCE" w:rsidP="00F12313">
            <w:pPr>
              <w:jc w:val="center"/>
            </w:pPr>
          </w:p>
        </w:tc>
        <w:tc>
          <w:tcPr>
            <w:tcW w:w="2225" w:type="dxa"/>
          </w:tcPr>
          <w:p w:rsidR="00E17DCE" w:rsidRPr="00280B66" w:rsidRDefault="00E17DCE" w:rsidP="00F12313">
            <w:pPr>
              <w:jc w:val="center"/>
            </w:pPr>
            <w:r w:rsidRPr="00280B66">
              <w:t>массаж стоп</w:t>
            </w:r>
          </w:p>
        </w:tc>
        <w:tc>
          <w:tcPr>
            <w:tcW w:w="2406" w:type="dxa"/>
          </w:tcPr>
          <w:p w:rsidR="00E17DCE" w:rsidRPr="00280B66" w:rsidRDefault="00E17DCE" w:rsidP="00F12313">
            <w:pPr>
              <w:jc w:val="center"/>
            </w:pPr>
            <w:r w:rsidRPr="00280B66">
              <w:t>перед сном</w:t>
            </w:r>
          </w:p>
        </w:tc>
        <w:tc>
          <w:tcPr>
            <w:tcW w:w="2410" w:type="dxa"/>
          </w:tcPr>
          <w:p w:rsidR="00E17DCE" w:rsidRPr="00280B66" w:rsidRDefault="00E17DCE" w:rsidP="00F12313">
            <w:pPr>
              <w:jc w:val="center"/>
            </w:pPr>
            <w:r w:rsidRPr="0019154C">
              <w:rPr>
                <w:color w:val="000000"/>
              </w:rPr>
              <w:t>в течение года</w:t>
            </w:r>
          </w:p>
        </w:tc>
        <w:tc>
          <w:tcPr>
            <w:tcW w:w="2130" w:type="dxa"/>
          </w:tcPr>
          <w:p w:rsidR="00E17DCE" w:rsidRPr="00280B66" w:rsidRDefault="00E17DCE" w:rsidP="00F12313">
            <w:pPr>
              <w:jc w:val="center"/>
            </w:pPr>
            <w:r w:rsidRPr="00280B66">
              <w:t>1 раз в неделю</w:t>
            </w:r>
          </w:p>
        </w:tc>
        <w:tc>
          <w:tcPr>
            <w:tcW w:w="803" w:type="dxa"/>
          </w:tcPr>
          <w:p w:rsidR="00E17DCE" w:rsidRPr="00280B66" w:rsidRDefault="00E17DCE" w:rsidP="00F12313"/>
        </w:tc>
        <w:tc>
          <w:tcPr>
            <w:tcW w:w="875" w:type="dxa"/>
          </w:tcPr>
          <w:p w:rsidR="00E17DCE" w:rsidRPr="00280B66" w:rsidRDefault="00E17DCE" w:rsidP="00F12313"/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>
            <w:pPr>
              <w:jc w:val="center"/>
            </w:pPr>
            <w:r w:rsidRPr="00280B66">
              <w:t>+</w:t>
            </w:r>
          </w:p>
        </w:tc>
        <w:tc>
          <w:tcPr>
            <w:tcW w:w="781" w:type="dxa"/>
          </w:tcPr>
          <w:p w:rsidR="00E17DCE" w:rsidRPr="00280B66" w:rsidRDefault="00E17DCE" w:rsidP="00F12313"/>
        </w:tc>
      </w:tr>
    </w:tbl>
    <w:p w:rsidR="00E17DCE" w:rsidRPr="00280B66" w:rsidRDefault="00E17DCE" w:rsidP="00BC243E">
      <w:pPr>
        <w:sectPr w:rsidR="00E17DCE" w:rsidRPr="00280B66" w:rsidSect="0030464B">
          <w:footerReference w:type="even" r:id="rId10"/>
          <w:footerReference w:type="default" r:id="rId11"/>
          <w:pgSz w:w="16838" w:h="11906" w:orient="landscape"/>
          <w:pgMar w:top="851" w:right="1134" w:bottom="851" w:left="1134" w:header="709" w:footer="709" w:gutter="0"/>
          <w:pgBorders w:offsetFrom="page">
            <w:top w:val="doubleWave" w:sz="6" w:space="24" w:color="95B3D7"/>
            <w:left w:val="doubleWave" w:sz="6" w:space="24" w:color="95B3D7"/>
            <w:bottom w:val="doubleWave" w:sz="6" w:space="24" w:color="95B3D7"/>
            <w:right w:val="doubleWave" w:sz="6" w:space="24" w:color="95B3D7"/>
          </w:pgBorders>
          <w:cols w:space="708"/>
          <w:docGrid w:linePitch="360"/>
        </w:sectPr>
      </w:pPr>
    </w:p>
    <w:p w:rsidR="00E17DCE" w:rsidRPr="00280B66" w:rsidRDefault="00E17DCE" w:rsidP="00BC243E">
      <w:pPr>
        <w:rPr>
          <w:b/>
        </w:rPr>
      </w:pPr>
      <w:r>
        <w:rPr>
          <w:b/>
        </w:rPr>
        <w:lastRenderedPageBreak/>
        <w:t xml:space="preserve">2.5. </w:t>
      </w:r>
      <w:r w:rsidRPr="00280B66">
        <w:rPr>
          <w:b/>
        </w:rPr>
        <w:t xml:space="preserve"> Региональный компонент</w:t>
      </w:r>
    </w:p>
    <w:p w:rsidR="00E17DCE" w:rsidRPr="00280B66" w:rsidRDefault="00E17DCE" w:rsidP="00BC243E">
      <w:pPr>
        <w:ind w:left="540"/>
        <w:jc w:val="both"/>
        <w:rPr>
          <w:b/>
        </w:rPr>
      </w:pPr>
    </w:p>
    <w:p w:rsidR="00E17DCE" w:rsidRPr="00280B66" w:rsidRDefault="00E17DCE" w:rsidP="00BC243E">
      <w:pPr>
        <w:ind w:left="360"/>
        <w:jc w:val="both"/>
      </w:pPr>
      <w:r w:rsidRPr="00280B66">
        <w:rPr>
          <w:b/>
        </w:rPr>
        <w:t xml:space="preserve">Основной целью </w:t>
      </w:r>
      <w:r w:rsidRPr="00280B66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17DCE" w:rsidRPr="00280B66" w:rsidRDefault="00E17DCE" w:rsidP="00BC243E">
      <w:pPr>
        <w:ind w:left="360"/>
        <w:jc w:val="both"/>
        <w:rPr>
          <w:b/>
        </w:rPr>
      </w:pPr>
      <w:r w:rsidRPr="00280B66">
        <w:rPr>
          <w:b/>
        </w:rPr>
        <w:t>Принципы работы: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Системность и непрерывность.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Личностно-ориентированный  гуманистический характер взаимодействия детей и взрослых.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Свобода индивидуального личностного развития.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E17DCE" w:rsidRPr="00280B66" w:rsidRDefault="00E17DCE" w:rsidP="00401DC0">
      <w:pPr>
        <w:numPr>
          <w:ilvl w:val="0"/>
          <w:numId w:val="34"/>
        </w:numPr>
        <w:jc w:val="both"/>
      </w:pPr>
      <w:r w:rsidRPr="00280B66">
        <w:t>Принцип регионализации (учет специфики региона)</w:t>
      </w:r>
    </w:p>
    <w:tbl>
      <w:tblPr>
        <w:tblpPr w:leftFromText="180" w:rightFromText="180" w:vertAnchor="page" w:horzAnchor="margin" w:tblpY="7795"/>
        <w:tblW w:w="1000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3724"/>
        <w:gridCol w:w="6284"/>
      </w:tblGrid>
      <w:tr w:rsidR="00E17DCE" w:rsidRPr="00F12313" w:rsidTr="0019154C">
        <w:trPr>
          <w:trHeight w:val="213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ind w:right="-52"/>
              <w:jc w:val="center"/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Образовательная область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center"/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Задачи</w:t>
            </w:r>
          </w:p>
        </w:tc>
      </w:tr>
      <w:tr w:rsidR="00E17DCE" w:rsidRPr="00F12313" w:rsidTr="0019154C">
        <w:trPr>
          <w:trHeight w:val="1013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Использовать  знания о родном крае в игровой  деятельности. Вызывать интерес и уважительное отношение к культуре и традициям  Дальнего Востока и Хабаровского края,  стремление сохранять национальные ценности.</w:t>
            </w:r>
          </w:p>
        </w:tc>
      </w:tr>
      <w:tr w:rsidR="00E17DCE" w:rsidRPr="00F12313" w:rsidTr="0019154C">
        <w:trPr>
          <w:trHeight w:val="744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Приобщать  детей к истории Хабаровского края. Формировать представления о традиционной культуре родного края через ознакомление с природой</w:t>
            </w:r>
          </w:p>
        </w:tc>
      </w:tr>
      <w:tr w:rsidR="00E17DCE" w:rsidRPr="00F12313" w:rsidTr="0019154C">
        <w:trPr>
          <w:trHeight w:val="553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Развивать  речь, мышление, первичное восприятие диалектной речи через знакомство с культурой Хабаровского края</w:t>
            </w:r>
          </w:p>
        </w:tc>
      </w:tr>
      <w:tr w:rsidR="00E17DCE" w:rsidRPr="00F12313" w:rsidTr="0019154C">
        <w:trPr>
          <w:trHeight w:val="1767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художественно-эстетическое</w:t>
            </w:r>
          </w:p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 xml:space="preserve">Приобщать  детей младшего дошкольного возраста к музыкальному творчеству родного края; воспитывать  любовь к родной земле через слушание музыки, разучивание песен, хороводов, традиций Хабаровского края. </w:t>
            </w:r>
          </w:p>
          <w:p w:rsidR="00E17DCE" w:rsidRPr="00F12313" w:rsidRDefault="00E17DCE" w:rsidP="0019154C">
            <w:pPr>
              <w:jc w:val="both"/>
            </w:pPr>
            <w:r w:rsidRPr="00F12313">
              <w:rPr>
                <w:sz w:val="22"/>
                <w:szCs w:val="22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искусства.</w:t>
            </w:r>
          </w:p>
        </w:tc>
      </w:tr>
      <w:tr w:rsidR="00E17DCE" w:rsidRPr="00F12313" w:rsidTr="0019154C">
        <w:trPr>
          <w:trHeight w:val="855"/>
          <w:tblCellSpacing w:w="20" w:type="dxa"/>
        </w:trPr>
        <w:tc>
          <w:tcPr>
            <w:tcW w:w="3708" w:type="dxa"/>
          </w:tcPr>
          <w:p w:rsidR="00E17DCE" w:rsidRPr="00F12313" w:rsidRDefault="00E17DCE" w:rsidP="0019154C">
            <w:pPr>
              <w:rPr>
                <w:b/>
              </w:rPr>
            </w:pPr>
            <w:r w:rsidRPr="00F12313">
              <w:rPr>
                <w:b/>
                <w:sz w:val="22"/>
                <w:szCs w:val="22"/>
              </w:rPr>
              <w:t>физическое развитие</w:t>
            </w:r>
          </w:p>
        </w:tc>
        <w:tc>
          <w:tcPr>
            <w:tcW w:w="6300" w:type="dxa"/>
          </w:tcPr>
          <w:p w:rsidR="00E17DCE" w:rsidRPr="00F12313" w:rsidRDefault="00E17DCE" w:rsidP="0019154C">
            <w:pPr>
              <w:jc w:val="both"/>
              <w:rPr>
                <w:b/>
              </w:rPr>
            </w:pPr>
            <w:r w:rsidRPr="00F12313">
              <w:rPr>
                <w:sz w:val="22"/>
                <w:szCs w:val="22"/>
              </w:rPr>
              <w:t>Развивать эмоциональную свободу, физическую  выносливость, смекалку, ловкость через традиционные игры и забавы хабаровского края.</w:t>
            </w:r>
          </w:p>
        </w:tc>
      </w:tr>
    </w:tbl>
    <w:p w:rsidR="00E17DCE" w:rsidRPr="00280B66" w:rsidRDefault="00E17DCE" w:rsidP="00BC243E">
      <w:pPr>
        <w:ind w:left="360"/>
        <w:jc w:val="both"/>
      </w:pPr>
      <w:r w:rsidRPr="00280B66">
        <w:tab/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МБДОУ 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E17DCE" w:rsidRDefault="00E17DCE" w:rsidP="00BC243E"/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  <w:r>
        <w:rPr>
          <w:b/>
        </w:rPr>
        <w:lastRenderedPageBreak/>
        <w:t>2</w:t>
      </w:r>
      <w:r w:rsidRPr="00280B66">
        <w:rPr>
          <w:b/>
        </w:rPr>
        <w:t>.</w:t>
      </w:r>
      <w:r>
        <w:rPr>
          <w:b/>
        </w:rPr>
        <w:t>6.</w:t>
      </w:r>
      <w:r w:rsidRPr="00280B66">
        <w:rPr>
          <w:b/>
        </w:rPr>
        <w:t xml:space="preserve"> Преемственность ДОУ и школы</w:t>
      </w:r>
    </w:p>
    <w:p w:rsidR="00E17DCE" w:rsidRPr="00280B66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</w:rPr>
        <w:t xml:space="preserve">Программа преемственности </w:t>
      </w: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</w:rPr>
        <w:t xml:space="preserve">дошкольного и начального образования </w:t>
      </w:r>
    </w:p>
    <w:p w:rsidR="00E17DCE" w:rsidRPr="00280B66" w:rsidRDefault="00E17DCE" w:rsidP="00BC243E"/>
    <w:p w:rsidR="00E17DCE" w:rsidRPr="00280B66" w:rsidRDefault="00E17DCE" w:rsidP="00BC243E">
      <w:pPr>
        <w:spacing w:line="276" w:lineRule="auto"/>
        <w:ind w:firstLine="709"/>
      </w:pPr>
      <w:r w:rsidRPr="00280B66">
        <w:rPr>
          <w:b/>
        </w:rPr>
        <w:t>Цель:</w:t>
      </w:r>
      <w:r w:rsidRPr="00280B66"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E17DCE" w:rsidRPr="00280B66" w:rsidRDefault="00E17DCE" w:rsidP="00BC243E">
      <w:pPr>
        <w:spacing w:line="276" w:lineRule="auto"/>
        <w:ind w:firstLine="709"/>
        <w:rPr>
          <w:b/>
        </w:rPr>
      </w:pPr>
      <w:r w:rsidRPr="00280B66">
        <w:rPr>
          <w:b/>
        </w:rPr>
        <w:t xml:space="preserve">Задачи: 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>Согласовать цели и задачи дошкольного и школьного начального образования.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>Обеспечить условия для реализации плавного, бесстрессового перехода детей от игровой к учебной деятельности.</w:t>
      </w:r>
    </w:p>
    <w:p w:rsidR="00E17DCE" w:rsidRPr="00280B66" w:rsidRDefault="00E17DCE" w:rsidP="00157FD3">
      <w:pPr>
        <w:numPr>
          <w:ilvl w:val="0"/>
          <w:numId w:val="56"/>
        </w:numPr>
        <w:spacing w:line="276" w:lineRule="auto"/>
        <w:ind w:left="1134"/>
      </w:pPr>
      <w:r w:rsidRPr="00280B66">
        <w:t xml:space="preserve">Преемственность учебных планов и программ дошкольного и школьного начального образования. </w:t>
      </w:r>
    </w:p>
    <w:p w:rsidR="00E17DCE" w:rsidRPr="00280B66" w:rsidRDefault="00E17DCE" w:rsidP="00BC243E">
      <w:pPr>
        <w:spacing w:line="276" w:lineRule="auto"/>
        <w:ind w:firstLine="709"/>
        <w:jc w:val="center"/>
        <w:rPr>
          <w:b/>
        </w:rPr>
      </w:pPr>
      <w:r w:rsidRPr="00280B66">
        <w:rPr>
          <w:b/>
        </w:rPr>
        <w:t>Пояснительная записка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Организация работы по предшкольному обучению детей старшего дошкольного возраста осуществляется по следующим </w:t>
      </w:r>
      <w:r w:rsidRPr="00280B66">
        <w:rPr>
          <w:u w:val="single"/>
        </w:rPr>
        <w:t>направлениям</w:t>
      </w:r>
      <w:r w:rsidRPr="00280B66">
        <w:t xml:space="preserve">: </w:t>
      </w:r>
    </w:p>
    <w:p w:rsidR="00E17DCE" w:rsidRPr="00280B66" w:rsidRDefault="00E17DCE" w:rsidP="00401DC0">
      <w:pPr>
        <w:numPr>
          <w:ilvl w:val="0"/>
          <w:numId w:val="46"/>
        </w:numPr>
        <w:spacing w:line="276" w:lineRule="auto"/>
        <w:jc w:val="both"/>
      </w:pPr>
      <w:r w:rsidRPr="00280B66">
        <w:t>организационно-методическое обеспечение;</w:t>
      </w:r>
    </w:p>
    <w:p w:rsidR="00E17DCE" w:rsidRPr="00280B66" w:rsidRDefault="00E17DCE" w:rsidP="00401DC0">
      <w:pPr>
        <w:numPr>
          <w:ilvl w:val="0"/>
          <w:numId w:val="46"/>
        </w:numPr>
        <w:spacing w:line="276" w:lineRule="auto"/>
        <w:jc w:val="both"/>
      </w:pPr>
      <w:r w:rsidRPr="00280B66">
        <w:t>работа с детьми;</w:t>
      </w:r>
    </w:p>
    <w:p w:rsidR="00E17DCE" w:rsidRPr="00280B66" w:rsidRDefault="00E17DCE" w:rsidP="00401DC0">
      <w:pPr>
        <w:numPr>
          <w:ilvl w:val="0"/>
          <w:numId w:val="46"/>
        </w:numPr>
        <w:spacing w:line="276" w:lineRule="auto"/>
        <w:jc w:val="both"/>
      </w:pPr>
      <w:r w:rsidRPr="00280B66">
        <w:t>работа с родителями.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rPr>
          <w:b/>
        </w:rPr>
        <w:t>Организационно-методическое обеспечение</w:t>
      </w:r>
      <w:r w:rsidRPr="00280B66">
        <w:t xml:space="preserve"> включает: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Совместные педагогические советы по вопросам преемственности.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Семинары-практикумы. 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>Взаимопосещения занятий. Изучение опыта использования вариативных форм, методов и приёмов работы в практике учителей и воспитателей.</w:t>
      </w:r>
    </w:p>
    <w:p w:rsidR="00E17DCE" w:rsidRPr="00280B66" w:rsidRDefault="00E17DCE" w:rsidP="00401DC0">
      <w:pPr>
        <w:numPr>
          <w:ilvl w:val="0"/>
          <w:numId w:val="47"/>
        </w:numPr>
        <w:spacing w:line="276" w:lineRule="auto"/>
        <w:jc w:val="both"/>
      </w:pPr>
      <w:r w:rsidRPr="00280B66">
        <w:t xml:space="preserve">Разработку и создание единой системы диагностических методик “предшкольного” образования.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rPr>
          <w:b/>
        </w:rPr>
        <w:t>Работа с детьми</w:t>
      </w:r>
      <w:r w:rsidRPr="00280B66">
        <w:t xml:space="preserve"> включает: </w:t>
      </w:r>
    </w:p>
    <w:p w:rsidR="00E17DCE" w:rsidRPr="00280B66" w:rsidRDefault="00E17DCE" w:rsidP="00401DC0">
      <w:pPr>
        <w:numPr>
          <w:ilvl w:val="0"/>
          <w:numId w:val="48"/>
        </w:numPr>
        <w:spacing w:line="276" w:lineRule="auto"/>
        <w:jc w:val="both"/>
      </w:pPr>
      <w:r w:rsidRPr="00280B66">
        <w:t xml:space="preserve">Организацию адаптационных занятий с детьми в ШБП (Школа будущего первоклассника). </w:t>
      </w:r>
    </w:p>
    <w:p w:rsidR="00E17DCE" w:rsidRPr="00280B66" w:rsidRDefault="00E17DCE" w:rsidP="00401DC0">
      <w:pPr>
        <w:numPr>
          <w:ilvl w:val="0"/>
          <w:numId w:val="48"/>
        </w:numPr>
        <w:spacing w:line="276" w:lineRule="auto"/>
        <w:jc w:val="both"/>
      </w:pPr>
      <w:r w:rsidRPr="00280B66">
        <w:t>Совместную работу психологов по отслеживанию развития детей, определению “школьной зрелости”.</w:t>
      </w:r>
    </w:p>
    <w:p w:rsidR="00E17DCE" w:rsidRPr="00280B66" w:rsidRDefault="00E17DCE" w:rsidP="00401DC0">
      <w:pPr>
        <w:numPr>
          <w:ilvl w:val="0"/>
          <w:numId w:val="48"/>
        </w:numPr>
        <w:spacing w:line="276" w:lineRule="auto"/>
        <w:jc w:val="both"/>
      </w:pPr>
      <w:r w:rsidRPr="00280B66">
        <w:t xml:space="preserve">Совместное проведение праздников, спортивных мероприятий.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rPr>
          <w:b/>
        </w:rPr>
        <w:lastRenderedPageBreak/>
        <w:t>Система взаимодействия педагога и родителей</w:t>
      </w:r>
      <w:r w:rsidRPr="00280B66">
        <w:t xml:space="preserve"> </w:t>
      </w:r>
      <w:r w:rsidRPr="001B1094">
        <w:rPr>
          <w:b/>
        </w:rPr>
        <w:t>включает</w:t>
      </w:r>
      <w:r w:rsidRPr="00280B66">
        <w:t xml:space="preserve">: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Совместное проведение родительских собраний.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Проведение дней открытых дверей.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Посещение уроков и адаптационных занятий родителями.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>Открытые занятия педагогов дополнительного образования.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Консультации психолога и учителя.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Организация экскурсий по школе. </w:t>
      </w:r>
    </w:p>
    <w:p w:rsidR="00E17DCE" w:rsidRPr="00280B66" w:rsidRDefault="00E17DCE" w:rsidP="00401DC0">
      <w:pPr>
        <w:numPr>
          <w:ilvl w:val="0"/>
          <w:numId w:val="49"/>
        </w:numPr>
        <w:spacing w:line="276" w:lineRule="auto"/>
        <w:jc w:val="both"/>
      </w:pPr>
      <w:r w:rsidRPr="00280B66">
        <w:t xml:space="preserve">Привлечение родителей к организации детских праздников, спортивных соревнований. 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E17DCE" w:rsidRPr="00280B66" w:rsidRDefault="00E17DCE" w:rsidP="001B1094">
      <w:pPr>
        <w:spacing w:line="276" w:lineRule="auto"/>
        <w:ind w:firstLine="709"/>
        <w:jc w:val="both"/>
        <w:rPr>
          <w:b/>
        </w:rPr>
      </w:pPr>
      <w:r w:rsidRPr="00280B66">
        <w:rPr>
          <w:b/>
        </w:rPr>
        <w:t>Ожидаемые результаты</w:t>
      </w:r>
    </w:p>
    <w:p w:rsidR="00E17DCE" w:rsidRPr="00280B66" w:rsidRDefault="00E17DCE" w:rsidP="001B1094">
      <w:pPr>
        <w:spacing w:line="276" w:lineRule="auto"/>
        <w:ind w:firstLine="709"/>
        <w:jc w:val="both"/>
      </w:pPr>
      <w:r w:rsidRPr="00280B66">
        <w:t xml:space="preserve">Такая целенаправленная работа по подготовке детей к школе должна способствовать: 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Созданию и совершенствованию благоприятных условий для обеспечения: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личностного развития ребенка;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укрепления психического и физического здоровья;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целостного восприятия картины окружающего мира;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формирования социально-нравственных норм и готовности к школьному обучению;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преодоления разноуровневой подготовки.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E17DCE" w:rsidRPr="00280B66" w:rsidRDefault="00E17DCE" w:rsidP="00401DC0">
      <w:pPr>
        <w:numPr>
          <w:ilvl w:val="0"/>
          <w:numId w:val="50"/>
        </w:numPr>
        <w:spacing w:line="276" w:lineRule="auto"/>
        <w:jc w:val="both"/>
      </w:pPr>
      <w:r w:rsidRPr="00280B66">
        <w:t>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развитием.</w:t>
      </w: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1B1094">
      <w:pPr>
        <w:spacing w:line="276" w:lineRule="auto"/>
        <w:ind w:left="1429"/>
        <w:jc w:val="both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ind w:left="1429"/>
      </w:pPr>
    </w:p>
    <w:p w:rsidR="00E17DCE" w:rsidRDefault="00E17DCE" w:rsidP="00BC243E">
      <w:pPr>
        <w:spacing w:line="276" w:lineRule="auto"/>
        <w:ind w:left="1429"/>
      </w:pPr>
    </w:p>
    <w:p w:rsidR="00E17DCE" w:rsidRPr="00280B66" w:rsidRDefault="00E17DCE" w:rsidP="00BC243E">
      <w:pPr>
        <w:spacing w:line="276" w:lineRule="auto"/>
        <w:jc w:val="center"/>
        <w:rPr>
          <w:b/>
        </w:rPr>
      </w:pPr>
      <w:r w:rsidRPr="00280B66">
        <w:rPr>
          <w:b/>
        </w:rPr>
        <w:lastRenderedPageBreak/>
        <w:t>План работы</w:t>
      </w:r>
    </w:p>
    <w:p w:rsidR="00E17DCE" w:rsidRPr="00280B66" w:rsidRDefault="00E17DCE" w:rsidP="00BC243E">
      <w:pPr>
        <w:jc w:val="both"/>
      </w:pP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"/>
        <w:gridCol w:w="4959"/>
        <w:gridCol w:w="1368"/>
        <w:gridCol w:w="2713"/>
      </w:tblGrid>
      <w:tr w:rsidR="00E17DCE" w:rsidRPr="00280B66" w:rsidTr="008D5B65">
        <w:trPr>
          <w:trHeight w:val="488"/>
        </w:trPr>
        <w:tc>
          <w:tcPr>
            <w:tcW w:w="56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№</w:t>
            </w:r>
          </w:p>
        </w:tc>
        <w:tc>
          <w:tcPr>
            <w:tcW w:w="495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  <w:rPr>
                <w:b/>
              </w:rPr>
            </w:pPr>
            <w:r w:rsidRPr="00280B66">
              <w:rPr>
                <w:b/>
              </w:rPr>
              <w:t>Мероприятие</w:t>
            </w:r>
          </w:p>
        </w:tc>
        <w:tc>
          <w:tcPr>
            <w:tcW w:w="136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  <w:rPr>
                <w:b/>
              </w:rPr>
            </w:pPr>
            <w:r w:rsidRPr="00280B66">
              <w:rPr>
                <w:b/>
              </w:rPr>
              <w:t>Сроки</w:t>
            </w:r>
          </w:p>
        </w:tc>
        <w:tc>
          <w:tcPr>
            <w:tcW w:w="271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  <w:rPr>
                <w:b/>
              </w:rPr>
            </w:pPr>
            <w:r w:rsidRPr="00280B66">
              <w:rPr>
                <w:b/>
              </w:rPr>
              <w:t>Ответственный</w:t>
            </w:r>
          </w:p>
        </w:tc>
      </w:tr>
      <w:tr w:rsidR="00E17DCE" w:rsidRPr="00280B66" w:rsidTr="00BF1312">
        <w:trPr>
          <w:trHeight w:val="399"/>
        </w:trPr>
        <w:tc>
          <w:tcPr>
            <w:tcW w:w="9604" w:type="dxa"/>
            <w:gridSpan w:val="4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rPr>
                <w:b/>
              </w:rPr>
              <w:t>Методическая работа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Обсуждение плана работы по подготовке детей к школе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Зам.зав по ВМР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уч.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2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Знакомство воспитателя с программой обучения и воспитания в 1 классе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 под.гр. 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3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Знакомство учителя с воспитательно-образовательной работой в дошкольной группе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уч.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4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Посещение воспитателями  уроков в 1 классе. Семинар «Осуществление преемственности дошкольного и начального школьного обучения на этапе реализации ФГОС».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ноябрь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уч.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5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Посещение учителями начальных классов НОД в дошкольной группе:</w:t>
            </w:r>
          </w:p>
          <w:p w:rsidR="00E17DCE" w:rsidRPr="00280B66" w:rsidRDefault="00E17DCE" w:rsidP="00401DC0">
            <w:pPr>
              <w:numPr>
                <w:ilvl w:val="0"/>
                <w:numId w:val="43"/>
              </w:numPr>
              <w:jc w:val="both"/>
            </w:pPr>
            <w:r w:rsidRPr="00280B66">
              <w:rPr>
                <w:b/>
                <w:i/>
              </w:rPr>
              <w:t>Цель:</w:t>
            </w:r>
            <w:r w:rsidRPr="00280B66">
              <w:t xml:space="preserve"> знакомство с уровнем полученных знаний, умений и навыков, творческих способностей детей дошкольной группы. </w:t>
            </w:r>
          </w:p>
        </w:tc>
        <w:tc>
          <w:tcPr>
            <w:tcW w:w="1368" w:type="dxa"/>
          </w:tcPr>
          <w:p w:rsidR="00E17DCE" w:rsidRPr="00280B66" w:rsidRDefault="00E17DCE" w:rsidP="008D5B65"/>
          <w:p w:rsidR="00E17DCE" w:rsidRPr="00280B66" w:rsidRDefault="00E17DCE" w:rsidP="008D5B65"/>
          <w:p w:rsidR="00E17DCE" w:rsidRPr="00280B66" w:rsidRDefault="00E17DCE" w:rsidP="008D5B65">
            <w:pPr>
              <w:jc w:val="center"/>
            </w:pPr>
            <w:r w:rsidRPr="00280B66">
              <w:t>март</w:t>
            </w:r>
          </w:p>
          <w:p w:rsidR="00E17DCE" w:rsidRPr="00280B66" w:rsidRDefault="00E17DCE" w:rsidP="008D5B65">
            <w:pPr>
              <w:jc w:val="center"/>
            </w:pP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уч.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6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Мониторинг успеваемости первоклассников – выпускников дошкольной группы.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декабрь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учителя нач. кл.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7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Педагогическое совещание в дошкольной группе.</w:t>
            </w:r>
          </w:p>
          <w:p w:rsidR="00E17DCE" w:rsidRPr="00280B66" w:rsidRDefault="00E17DCE" w:rsidP="008D5B65">
            <w:pPr>
              <w:jc w:val="both"/>
            </w:pPr>
            <w:r w:rsidRPr="00280B66">
              <w:t>Вопросы для обсуждения:</w:t>
            </w:r>
          </w:p>
          <w:p w:rsidR="00E17DCE" w:rsidRPr="00280B66" w:rsidRDefault="00E17DCE" w:rsidP="00401DC0">
            <w:pPr>
              <w:numPr>
                <w:ilvl w:val="0"/>
                <w:numId w:val="44"/>
              </w:numPr>
              <w:jc w:val="both"/>
            </w:pPr>
            <w:r w:rsidRPr="00280B66">
              <w:t>роль дидактических игр в обучении дошкольников;</w:t>
            </w:r>
          </w:p>
          <w:p w:rsidR="00E17DCE" w:rsidRPr="00280B66" w:rsidRDefault="00E17DCE" w:rsidP="00401DC0">
            <w:pPr>
              <w:numPr>
                <w:ilvl w:val="0"/>
                <w:numId w:val="44"/>
              </w:numPr>
              <w:jc w:val="both"/>
            </w:pPr>
            <w:r w:rsidRPr="00280B66">
              <w:t>творческое развитие детей на занятиях по аппликации, лепке, конструированию, музыкальных занятиях;</w:t>
            </w:r>
          </w:p>
          <w:p w:rsidR="00E17DCE" w:rsidRPr="00280B66" w:rsidRDefault="00E17DCE" w:rsidP="00401DC0">
            <w:pPr>
              <w:numPr>
                <w:ilvl w:val="0"/>
                <w:numId w:val="44"/>
              </w:numPr>
              <w:jc w:val="both"/>
            </w:pPr>
            <w:r w:rsidRPr="00280B66">
              <w:t>итоги воспитательно-образовательной работы в дошкольной группе.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учитель начальных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8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Мониторинг готовности дошкольников к школьному обучению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зам.зав. по ВМР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9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Круглый стол для педагогов ОУ по результатам мониторинга «Готовность дошкольников к школьному обучению»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психолог,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 xml:space="preserve">воспитатели, 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учителя нач. классов</w:t>
            </w:r>
          </w:p>
        </w:tc>
      </w:tr>
      <w:tr w:rsidR="00E17DCE" w:rsidRPr="00280B66" w:rsidTr="00BF1312">
        <w:trPr>
          <w:trHeight w:val="510"/>
        </w:trPr>
        <w:tc>
          <w:tcPr>
            <w:tcW w:w="9604" w:type="dxa"/>
            <w:gridSpan w:val="4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rPr>
                <w:b/>
              </w:rPr>
              <w:t>Работа с родителями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tabs>
                <w:tab w:val="left" w:pos="570"/>
              </w:tabs>
            </w:pPr>
            <w:r w:rsidRPr="00280B66">
              <w:t xml:space="preserve">Нетрадиционные формы работы с родителями. </w:t>
            </w:r>
          </w:p>
          <w:p w:rsidR="00E17DCE" w:rsidRPr="00280B66" w:rsidRDefault="00E17DCE" w:rsidP="008D5B65">
            <w:pPr>
              <w:tabs>
                <w:tab w:val="left" w:pos="570"/>
              </w:tabs>
            </w:pPr>
            <w:r w:rsidRPr="00280B66">
              <w:t>«Папа, мама, я – читающая семья» - конкурс читающих семей.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сентябрь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подг.гр.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2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Круглый стол «Педагогика сотрудничества: педагог-ребенок-родители»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ноябрь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 учителя нач. классов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3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Оформление стенда в ДОУ «Для вас, родители будущих первоклассников»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декабрь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8D5B65">
        <w:trPr>
          <w:trHeight w:val="51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4</w:t>
            </w:r>
          </w:p>
        </w:tc>
        <w:tc>
          <w:tcPr>
            <w:tcW w:w="4959" w:type="dxa"/>
          </w:tcPr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 xml:space="preserve">Размещение рекомендаций для родителей будущих первоклассников </w:t>
            </w:r>
          </w:p>
          <w:p w:rsidR="00E17DCE" w:rsidRPr="0019154C" w:rsidRDefault="00E17DCE" w:rsidP="008D5B65">
            <w:pPr>
              <w:pStyle w:val="ab"/>
              <w:rPr>
                <w:sz w:val="24"/>
                <w:szCs w:val="24"/>
                <w:lang w:eastAsia="en-US"/>
              </w:rPr>
            </w:pPr>
            <w:r w:rsidRPr="0019154C">
              <w:rPr>
                <w:sz w:val="24"/>
                <w:szCs w:val="24"/>
                <w:lang w:eastAsia="en-US"/>
              </w:rPr>
              <w:t>на сайте дошкольной группы и школы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 течение года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психолог 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Воспитатели,</w:t>
            </w:r>
          </w:p>
          <w:p w:rsidR="00E17DCE" w:rsidRPr="00280B66" w:rsidRDefault="00E17DCE" w:rsidP="008D5B65">
            <w:pPr>
              <w:jc w:val="center"/>
            </w:pPr>
            <w:r w:rsidRPr="00280B66">
              <w:t xml:space="preserve">уч. нач. классов 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lastRenderedPageBreak/>
              <w:t>5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tabs>
                <w:tab w:val="left" w:pos="570"/>
              </w:tabs>
            </w:pPr>
            <w:r w:rsidRPr="00280B66">
              <w:t>«Как помочь ребенку подготовиться к школе»;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март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Воспитатели, учителя начальных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6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  <w:rPr>
                <w:i/>
              </w:rPr>
            </w:pPr>
            <w:r w:rsidRPr="00280B66">
              <w:t>Анкетирование родителей «Ваш ребенок скоро станет первоклассником».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Январь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 учителя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7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«Особенности организации обучения по ФГОС в начальной школе».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учителя нач. классов</w:t>
            </w:r>
          </w:p>
        </w:tc>
      </w:tr>
      <w:tr w:rsidR="00E17DCE" w:rsidRPr="00280B66" w:rsidTr="008D5B65">
        <w:trPr>
          <w:trHeight w:val="940"/>
        </w:trPr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8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Индивидуальное консультирование родителей по результатам диагностики готовности детей к обучению в школе.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9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Собрание для родителей будущих первоклассников «Поступление детей в школу-важное событие в жизни детей».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апрель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 учителя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10</w:t>
            </w:r>
          </w:p>
        </w:tc>
        <w:tc>
          <w:tcPr>
            <w:tcW w:w="4959" w:type="dxa"/>
            <w:vAlign w:val="center"/>
          </w:tcPr>
          <w:p w:rsidR="00E17DCE" w:rsidRPr="00280B66" w:rsidRDefault="00E17DCE" w:rsidP="008D5B65">
            <w:r w:rsidRPr="00280B66">
              <w:t>Выставки детских работ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 течение года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BF1312">
        <w:trPr>
          <w:trHeight w:val="429"/>
        </w:trPr>
        <w:tc>
          <w:tcPr>
            <w:tcW w:w="9604" w:type="dxa"/>
            <w:gridSpan w:val="4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rPr>
                <w:b/>
              </w:rPr>
              <w:t>Работа с детьми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1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Экскурсии детей в школу: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со зданием школы;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 кабинетом (классом);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со школьной мастерской;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 физкультурным залом;</w:t>
            </w:r>
          </w:p>
          <w:p w:rsidR="00E17DCE" w:rsidRPr="00280B66" w:rsidRDefault="00E17DCE" w:rsidP="00401DC0">
            <w:pPr>
              <w:numPr>
                <w:ilvl w:val="0"/>
                <w:numId w:val="45"/>
              </w:numPr>
            </w:pPr>
            <w:r w:rsidRPr="00280B66">
              <w:t>знакомство со школьной библиотекой.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 течение года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 под.гр., учителя нач. классов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2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Интеллектуальный марафон «Знай-ка!» для детей старшего дошкольного возраста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февраль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воспитатели</w:t>
            </w:r>
          </w:p>
        </w:tc>
      </w:tr>
      <w:tr w:rsidR="00E17DCE" w:rsidRPr="00280B66" w:rsidTr="008D5B65">
        <w:tc>
          <w:tcPr>
            <w:tcW w:w="564" w:type="dxa"/>
            <w:tcBorders>
              <w:lef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3</w:t>
            </w:r>
          </w:p>
        </w:tc>
        <w:tc>
          <w:tcPr>
            <w:tcW w:w="4959" w:type="dxa"/>
          </w:tcPr>
          <w:p w:rsidR="00E17DCE" w:rsidRPr="00280B66" w:rsidRDefault="00E17DCE" w:rsidP="008D5B65">
            <w:pPr>
              <w:jc w:val="both"/>
            </w:pPr>
            <w:r w:rsidRPr="00280B66">
              <w:t>Работа «Школы будущего первоклассника»</w:t>
            </w:r>
          </w:p>
        </w:tc>
        <w:tc>
          <w:tcPr>
            <w:tcW w:w="1368" w:type="dxa"/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Февраль-апрель</w:t>
            </w:r>
          </w:p>
        </w:tc>
        <w:tc>
          <w:tcPr>
            <w:tcW w:w="2713" w:type="dxa"/>
            <w:tcBorders>
              <w:right w:val="thinThickSmallGap" w:sz="12" w:space="0" w:color="auto"/>
            </w:tcBorders>
            <w:vAlign w:val="center"/>
          </w:tcPr>
          <w:p w:rsidR="00E17DCE" w:rsidRPr="00280B66" w:rsidRDefault="00E17DCE" w:rsidP="008D5B65">
            <w:pPr>
              <w:jc w:val="center"/>
            </w:pPr>
            <w:r w:rsidRPr="00280B66">
              <w:t>учителя нач. классов</w:t>
            </w:r>
          </w:p>
        </w:tc>
      </w:tr>
      <w:tr w:rsidR="00E17DCE" w:rsidRPr="00280B66" w:rsidTr="008F52F4">
        <w:trPr>
          <w:trHeight w:val="872"/>
        </w:trPr>
        <w:tc>
          <w:tcPr>
            <w:tcW w:w="564" w:type="dxa"/>
            <w:tcBorders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4</w:t>
            </w:r>
          </w:p>
        </w:tc>
        <w:tc>
          <w:tcPr>
            <w:tcW w:w="4959" w:type="dxa"/>
            <w:tcBorders>
              <w:bottom w:val="thinThickSmallGap" w:sz="12" w:space="0" w:color="auto"/>
            </w:tcBorders>
            <w:vAlign w:val="center"/>
          </w:tcPr>
          <w:p w:rsidR="00E17DCE" w:rsidRPr="00280B66" w:rsidRDefault="00E17DCE" w:rsidP="008F52F4">
            <w:r w:rsidRPr="00280B66">
              <w:t>«Прощай, любимый детский сад! Здравствуй, здравствуй, школа!»</w:t>
            </w:r>
          </w:p>
        </w:tc>
        <w:tc>
          <w:tcPr>
            <w:tcW w:w="1368" w:type="dxa"/>
            <w:tcBorders>
              <w:bottom w:val="thinThickSmallGap" w:sz="12" w:space="0" w:color="auto"/>
            </w:tcBorders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май</w:t>
            </w:r>
          </w:p>
        </w:tc>
        <w:tc>
          <w:tcPr>
            <w:tcW w:w="2713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E17DCE" w:rsidRPr="00280B66" w:rsidRDefault="00E17DCE" w:rsidP="008F52F4">
            <w:pPr>
              <w:jc w:val="center"/>
            </w:pPr>
            <w:r w:rsidRPr="00280B66">
              <w:t>воспитатели, музыкальный руководитель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  <w:r>
        <w:rPr>
          <w:b/>
        </w:rPr>
        <w:t>2.7.</w:t>
      </w:r>
      <w:r w:rsidRPr="00280B66">
        <w:rPr>
          <w:b/>
        </w:rPr>
        <w:t xml:space="preserve"> Взаимодействие ДОУ и социума</w:t>
      </w:r>
    </w:p>
    <w:p w:rsidR="00E17DCE" w:rsidRPr="00391ECF" w:rsidRDefault="00E17DCE" w:rsidP="00391ECF">
      <w:pPr>
        <w:ind w:firstLine="708"/>
        <w:jc w:val="both"/>
      </w:pPr>
      <w:r w:rsidRPr="00280B66">
        <w:t>В реализации образовательной  программы с использованием сетевой формы наряду</w:t>
      </w:r>
      <w:r w:rsidRPr="00280B66">
        <w:br/>
        <w:t>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</w:t>
      </w:r>
      <w:r>
        <w:t>.</w:t>
      </w:r>
    </w:p>
    <w:p w:rsidR="00E17DCE" w:rsidRPr="00280B66" w:rsidRDefault="00E17DCE" w:rsidP="003430AB">
      <w:pPr>
        <w:ind w:firstLine="708"/>
        <w:jc w:val="both"/>
      </w:pPr>
      <w:r w:rsidRPr="00280B66">
        <w:t>Использование сетевой формы реализации образовательной программы  осуществляется</w:t>
      </w:r>
      <w:r w:rsidRPr="00280B66">
        <w:br/>
        <w:t>на основании договора между организациями</w:t>
      </w:r>
    </w:p>
    <w:p w:rsidR="00E17DCE" w:rsidRPr="00280B66" w:rsidRDefault="00E17DCE" w:rsidP="00BC243E">
      <w:pPr>
        <w:rPr>
          <w:b/>
          <w:color w:val="FF66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313"/>
        <w:gridCol w:w="5200"/>
        <w:gridCol w:w="1820"/>
      </w:tblGrid>
      <w:tr w:rsidR="00E17DCE" w:rsidRPr="00280B66" w:rsidTr="008D5B65">
        <w:trPr>
          <w:trHeight w:val="1170"/>
        </w:trPr>
        <w:tc>
          <w:tcPr>
            <w:tcW w:w="675" w:type="dxa"/>
          </w:tcPr>
          <w:p w:rsidR="00E17DCE" w:rsidRPr="00280B66" w:rsidRDefault="00E17DCE" w:rsidP="008D5B65">
            <w:pPr>
              <w:jc w:val="center"/>
            </w:pPr>
            <w:r w:rsidRPr="00280B66">
              <w:t>Направ</w:t>
            </w:r>
          </w:p>
          <w:p w:rsidR="00E17DCE" w:rsidRPr="00280B66" w:rsidRDefault="00E17DCE" w:rsidP="008D5B65">
            <w:pPr>
              <w:jc w:val="center"/>
            </w:pPr>
            <w:r w:rsidRPr="00280B66">
              <w:t>ление</w:t>
            </w:r>
          </w:p>
        </w:tc>
        <w:tc>
          <w:tcPr>
            <w:tcW w:w="2313" w:type="dxa"/>
          </w:tcPr>
          <w:p w:rsidR="00E17DCE" w:rsidRPr="00280B66" w:rsidRDefault="00E17DCE" w:rsidP="008D5B65">
            <w:pPr>
              <w:jc w:val="center"/>
              <w:rPr>
                <w:bCs/>
              </w:rPr>
            </w:pPr>
            <w:r w:rsidRPr="00280B66">
              <w:rPr>
                <w:bCs/>
              </w:rPr>
              <w:t>Наименование общественных организаций, учреждений</w:t>
            </w:r>
          </w:p>
        </w:tc>
        <w:tc>
          <w:tcPr>
            <w:tcW w:w="5200" w:type="dxa"/>
          </w:tcPr>
          <w:p w:rsidR="00E17DCE" w:rsidRPr="00280B66" w:rsidRDefault="00E17DCE" w:rsidP="008D5B65">
            <w:pPr>
              <w:jc w:val="center"/>
              <w:rPr>
                <w:bCs/>
              </w:rPr>
            </w:pPr>
            <w:r w:rsidRPr="00280B66">
              <w:rPr>
                <w:bCs/>
              </w:rPr>
              <w:t>Формы сотрудничества</w:t>
            </w:r>
          </w:p>
        </w:tc>
        <w:tc>
          <w:tcPr>
            <w:tcW w:w="1820" w:type="dxa"/>
          </w:tcPr>
          <w:p w:rsidR="00E17DCE" w:rsidRPr="00280B66" w:rsidRDefault="00E17DCE" w:rsidP="008D5B65">
            <w:pPr>
              <w:jc w:val="center"/>
              <w:rPr>
                <w:bCs/>
              </w:rPr>
            </w:pPr>
            <w:r w:rsidRPr="00280B66">
              <w:rPr>
                <w:bCs/>
              </w:rPr>
              <w:t>Перио-</w:t>
            </w:r>
          </w:p>
          <w:p w:rsidR="00E17DCE" w:rsidRPr="00280B66" w:rsidRDefault="00E17DCE" w:rsidP="008D5B65">
            <w:pPr>
              <w:jc w:val="center"/>
              <w:rPr>
                <w:bCs/>
              </w:rPr>
            </w:pPr>
            <w:r w:rsidRPr="00280B66">
              <w:rPr>
                <w:bCs/>
              </w:rPr>
              <w:t>дичность</w:t>
            </w:r>
          </w:p>
          <w:p w:rsidR="00E17DCE" w:rsidRPr="00280B66" w:rsidRDefault="00E17DCE" w:rsidP="008D5B65">
            <w:pPr>
              <w:jc w:val="center"/>
              <w:rPr>
                <w:bCs/>
              </w:rPr>
            </w:pPr>
          </w:p>
          <w:p w:rsidR="00E17DCE" w:rsidRPr="00280B66" w:rsidRDefault="00E17DCE" w:rsidP="008D5B65">
            <w:pPr>
              <w:jc w:val="center"/>
              <w:rPr>
                <w:bCs/>
              </w:rPr>
            </w:pPr>
          </w:p>
        </w:tc>
      </w:tr>
      <w:tr w:rsidR="00E17DCE" w:rsidRPr="00280B66" w:rsidTr="008D5B65">
        <w:trPr>
          <w:trHeight w:val="858"/>
        </w:trPr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Образование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Центр развития образования</w:t>
            </w:r>
          </w:p>
        </w:tc>
        <w:tc>
          <w:tcPr>
            <w:tcW w:w="5200" w:type="dxa"/>
          </w:tcPr>
          <w:p w:rsidR="00E17DCE" w:rsidRPr="00280B66" w:rsidRDefault="00E17DCE" w:rsidP="008D5B65">
            <w:pPr>
              <w:jc w:val="both"/>
            </w:pPr>
            <w:r w:rsidRPr="00280B66"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1820" w:type="dxa"/>
          </w:tcPr>
          <w:p w:rsidR="00E17DCE" w:rsidRPr="00280B66" w:rsidRDefault="00E17DCE" w:rsidP="008D5B65">
            <w:pPr>
              <w:jc w:val="center"/>
            </w:pPr>
            <w:r w:rsidRPr="00280B66">
              <w:t xml:space="preserve">По плану ДОУ, </w:t>
            </w:r>
          </w:p>
          <w:p w:rsidR="00E17DCE" w:rsidRPr="00280B66" w:rsidRDefault="00E17DCE" w:rsidP="008D5B65">
            <w:r w:rsidRPr="00280B66">
              <w:t>ЦРО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Хабаровский педагогический колледж</w:t>
            </w:r>
          </w:p>
        </w:tc>
        <w:tc>
          <w:tcPr>
            <w:tcW w:w="5200" w:type="dxa"/>
          </w:tcPr>
          <w:p w:rsidR="00E17DCE" w:rsidRPr="00280B66" w:rsidRDefault="00E17DCE" w:rsidP="008D5B65">
            <w:pPr>
              <w:jc w:val="both"/>
            </w:pPr>
            <w:r w:rsidRPr="00280B66">
              <w:t>ДОУ – база практики для будущих воспитателей; показательные занятия, круглые столы, конференции, семинары, проведение консультаций, уроки мастерства, обмен опытом</w:t>
            </w:r>
          </w:p>
        </w:tc>
        <w:tc>
          <w:tcPr>
            <w:tcW w:w="1820" w:type="dxa"/>
          </w:tcPr>
          <w:p w:rsidR="00E17DCE" w:rsidRPr="00280B66" w:rsidRDefault="00E17DCE" w:rsidP="0069513F">
            <w:pPr>
              <w:ind w:right="-81"/>
              <w:jc w:val="center"/>
            </w:pPr>
            <w:r w:rsidRPr="00280B66">
              <w:t>По плану педколледжа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</w:tcPr>
          <w:p w:rsidR="00E17DCE" w:rsidRPr="00280B66" w:rsidRDefault="00E17DCE" w:rsidP="0069513F">
            <w:r w:rsidRPr="00280B66">
              <w:t xml:space="preserve"> «СОШ № 10, 11»  </w:t>
            </w:r>
            <w:r w:rsidRPr="00280B66">
              <w:lastRenderedPageBreak/>
              <w:t>г. Хабаровска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lastRenderedPageBreak/>
              <w:t xml:space="preserve">Педсоветы, посещение уроков и занятий, </w:t>
            </w:r>
            <w:r w:rsidRPr="00280B66">
              <w:lastRenderedPageBreak/>
              <w:t>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lastRenderedPageBreak/>
              <w:t xml:space="preserve">По плану </w:t>
            </w:r>
            <w:r w:rsidRPr="00280B66">
              <w:lastRenderedPageBreak/>
              <w:t>преемственности ДОУ и школы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Дошкольные учреждения города  и района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плану УО, по мере необх</w:t>
            </w:r>
            <w:r>
              <w:t>одимос</w:t>
            </w:r>
            <w:r w:rsidRPr="00280B66">
              <w:t>ти</w:t>
            </w:r>
          </w:p>
        </w:tc>
      </w:tr>
      <w:tr w:rsidR="00E17DCE" w:rsidRPr="00280B66" w:rsidTr="008D5B65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Медицина</w:t>
            </w:r>
          </w:p>
        </w:tc>
        <w:tc>
          <w:tcPr>
            <w:tcW w:w="2313" w:type="dxa"/>
            <w:vMerge w:val="restart"/>
          </w:tcPr>
          <w:p w:rsidR="00E17DCE" w:rsidRPr="00280B66" w:rsidRDefault="00E17DCE" w:rsidP="008D5B65">
            <w:r w:rsidRPr="00280B66">
              <w:t>Детская поликлиника № 17</w:t>
            </w:r>
          </w:p>
          <w:p w:rsidR="00E17DCE" w:rsidRPr="00280B66" w:rsidRDefault="00E17DCE" w:rsidP="0069513F"/>
        </w:tc>
        <w:tc>
          <w:tcPr>
            <w:tcW w:w="5200" w:type="dxa"/>
          </w:tcPr>
          <w:p w:rsidR="00E17DCE" w:rsidRPr="00280B66" w:rsidRDefault="00E17DCE" w:rsidP="008D5B65">
            <w:r w:rsidRPr="00280B66">
              <w:t>-проведение медицинского обследования;</w:t>
            </w:r>
          </w:p>
          <w:p w:rsidR="00E17DCE" w:rsidRPr="00280B66" w:rsidRDefault="00E17DCE" w:rsidP="008D5B65">
            <w:r w:rsidRPr="00280B66"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1 раз в год</w:t>
            </w:r>
          </w:p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>
            <w:pPr>
              <w:jc w:val="center"/>
            </w:pPr>
          </w:p>
        </w:tc>
        <w:tc>
          <w:tcPr>
            <w:tcW w:w="2313" w:type="dxa"/>
            <w:vMerge/>
          </w:tcPr>
          <w:p w:rsidR="00E17DCE" w:rsidRPr="00280B66" w:rsidRDefault="00E17DCE" w:rsidP="008D5B65">
            <w:pPr>
              <w:rPr>
                <w:highlight w:val="yellow"/>
              </w:rPr>
            </w:pPr>
          </w:p>
        </w:tc>
        <w:tc>
          <w:tcPr>
            <w:tcW w:w="5200" w:type="dxa"/>
          </w:tcPr>
          <w:p w:rsidR="00E17DCE" w:rsidRPr="00280B66" w:rsidRDefault="00E17DCE" w:rsidP="0069513F">
            <w:pPr>
              <w:rPr>
                <w:highlight w:val="yellow"/>
              </w:rPr>
            </w:pPr>
            <w:r w:rsidRPr="00280B66">
              <w:t>- приобретение лекарств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1 раз в квартал</w:t>
            </w:r>
          </w:p>
        </w:tc>
      </w:tr>
      <w:tr w:rsidR="00E17DCE" w:rsidRPr="00280B66" w:rsidTr="008D5B65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Культура</w:t>
            </w:r>
          </w:p>
        </w:tc>
        <w:tc>
          <w:tcPr>
            <w:tcW w:w="2313" w:type="dxa"/>
          </w:tcPr>
          <w:p w:rsidR="00E17DCE" w:rsidRPr="00C32081" w:rsidRDefault="00E17DCE" w:rsidP="008D5B65">
            <w:r w:rsidRPr="00C32081">
              <w:t>Детская школа искусств</w:t>
            </w:r>
          </w:p>
        </w:tc>
        <w:tc>
          <w:tcPr>
            <w:tcW w:w="5200" w:type="dxa"/>
          </w:tcPr>
          <w:p w:rsidR="00E17DCE" w:rsidRPr="00C32081" w:rsidRDefault="00E17DCE" w:rsidP="00C32081">
            <w:pPr>
              <w:jc w:val="both"/>
            </w:pPr>
            <w:r w:rsidRPr="00C32081">
              <w:t>Занятия по знакомству с музыкой разных направлений, инструментами, посещение концертов. Встречи с художниками нашего города, посещение выставок, совместное творчество. Приглашение  художников на занятия в ДОУ во время каникул. Выступление учеников музыкальной школы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 xml:space="preserve">По плану Школы </w:t>
            </w:r>
          </w:p>
          <w:p w:rsidR="00E17DCE" w:rsidRPr="00C32081" w:rsidRDefault="00E17DCE" w:rsidP="008D5B65">
            <w:r w:rsidRPr="00C32081">
              <w:t>искусств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69513F">
            <w:r w:rsidRPr="00C32081">
              <w:t>Городской краеведческий музей им. Градекова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 xml:space="preserve">Игры – занятия, встречи сотрудников в музее и в детском саду, совместная организация выставок, конкурсов; 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2-3 раза в год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8D5B65"/>
          <w:p w:rsidR="00E17DCE" w:rsidRPr="00C32081" w:rsidRDefault="00E17DCE" w:rsidP="008D5B65">
            <w:r w:rsidRPr="00C32081">
              <w:t>Детская библиотека</w:t>
            </w:r>
          </w:p>
        </w:tc>
        <w:tc>
          <w:tcPr>
            <w:tcW w:w="5200" w:type="dxa"/>
          </w:tcPr>
          <w:p w:rsidR="00E17DCE" w:rsidRPr="00C32081" w:rsidRDefault="00E17DCE" w:rsidP="00C32081">
            <w:r w:rsidRPr="00C32081">
              <w:t>Коллективные посещения, литературные вечера, встречи с библиотекарем, познавательные викторины для родителей и детей, создание семейной библиотеки, организация встреч с поэтами и писателями.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По плану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791C98">
            <w:r w:rsidRPr="00C32081">
              <w:t>«Кукольный театр»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>Конкурсы детского творчества, театрализованные представления для детей, выставки детских рисунков, концерты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По плану на год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69513F">
            <w:r w:rsidRPr="00C32081">
              <w:t xml:space="preserve">Хабаровская филармония </w:t>
            </w:r>
          </w:p>
          <w:p w:rsidR="00E17DCE" w:rsidRPr="00C32081" w:rsidRDefault="00E17DCE" w:rsidP="008D5B65"/>
        </w:tc>
        <w:tc>
          <w:tcPr>
            <w:tcW w:w="5200" w:type="dxa"/>
          </w:tcPr>
          <w:p w:rsidR="00E17DCE" w:rsidRPr="00C32081" w:rsidRDefault="00E17DCE" w:rsidP="00F52750">
            <w:r w:rsidRPr="00C32081">
              <w:t>Встречи с  артистами филармонии, музыкальная гостиная, коллективные посещения детей, родителей и педагогов Хапбаровской филармонии.</w:t>
            </w:r>
          </w:p>
        </w:tc>
        <w:tc>
          <w:tcPr>
            <w:tcW w:w="1820" w:type="dxa"/>
          </w:tcPr>
          <w:p w:rsidR="00E17DCE" w:rsidRPr="00C32081" w:rsidRDefault="00E17DCE" w:rsidP="008D5B65">
            <w:r w:rsidRPr="00C32081">
              <w:t>1 раз в квартал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280B66" w:rsidRDefault="00E17DCE" w:rsidP="008D5B65">
            <w:r w:rsidRPr="00280B66">
              <w:t>Театральные коллективы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Показ театрализованных постановок на базе ДОУ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В теч.</w:t>
            </w:r>
            <w:r>
              <w:t xml:space="preserve"> </w:t>
            </w:r>
            <w:r w:rsidRPr="00280B66">
              <w:t>года</w:t>
            </w:r>
          </w:p>
        </w:tc>
      </w:tr>
      <w:tr w:rsidR="00E17DCE" w:rsidRPr="00280B66" w:rsidTr="008D5B65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Безопасность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Пожарная часть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плану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C32081" w:rsidRDefault="00E17DCE" w:rsidP="008D5B65">
            <w:r w:rsidRPr="00C32081">
              <w:t>ГИББД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 xml:space="preserve">проведение бесед с детьми по правилам </w:t>
            </w:r>
          </w:p>
          <w:p w:rsidR="00E17DCE" w:rsidRPr="00C32081" w:rsidRDefault="00E17DCE" w:rsidP="008D5B65">
            <w:r w:rsidRPr="00C32081">
              <w:t xml:space="preserve"> дорожного движения, участие в выставках, смотрах-конкурсах, работа по программе «ПДД»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плану</w:t>
            </w:r>
          </w:p>
          <w:p w:rsidR="00E17DCE" w:rsidRPr="00280B66" w:rsidRDefault="00E17DCE" w:rsidP="008D5B65">
            <w:r>
              <w:t>Зам.зав. по ВМР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280B66" w:rsidRDefault="00E17DCE" w:rsidP="008D5B65">
            <w:r w:rsidRPr="00280B66">
              <w:t>ПДН</w:t>
            </w:r>
          </w:p>
          <w:p w:rsidR="00E17DCE" w:rsidRPr="00280B66" w:rsidRDefault="00E17DCE" w:rsidP="008D5B65"/>
        </w:tc>
        <w:tc>
          <w:tcPr>
            <w:tcW w:w="5200" w:type="dxa"/>
          </w:tcPr>
          <w:p w:rsidR="00E17DCE" w:rsidRPr="00280B66" w:rsidRDefault="00E17DCE" w:rsidP="008D5B65">
            <w:r w:rsidRPr="00280B66"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1820" w:type="dxa"/>
          </w:tcPr>
          <w:p w:rsidR="00E17DCE" w:rsidRPr="00280B66" w:rsidRDefault="00E17DCE" w:rsidP="008D5B65">
            <w:r>
              <w:t>По мере необходимос</w:t>
            </w:r>
            <w:r w:rsidRPr="00280B66">
              <w:t>ти</w:t>
            </w:r>
          </w:p>
        </w:tc>
      </w:tr>
      <w:tr w:rsidR="00E17DCE" w:rsidRPr="00280B66" w:rsidTr="00C32081">
        <w:trPr>
          <w:cantSplit/>
          <w:trHeight w:val="1072"/>
        </w:trPr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Информационность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Радио, телевидение, газета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Публикации в газетах, выступление на радио и телевидении, рекламные блоки.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69513F">
        <w:trPr>
          <w:cantSplit/>
          <w:trHeight w:val="866"/>
        </w:trPr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13" w:type="dxa"/>
          </w:tcPr>
          <w:p w:rsidR="00E17DCE" w:rsidRPr="00C32081" w:rsidRDefault="00E17DCE" w:rsidP="008D5B65">
            <w:r w:rsidRPr="00C32081">
              <w:t>СМИ</w:t>
            </w:r>
          </w:p>
          <w:p w:rsidR="00E17DCE" w:rsidRPr="00C32081" w:rsidRDefault="00E17DCE" w:rsidP="008D5B65">
            <w:r w:rsidRPr="00C32081">
              <w:t>( федеральный уровень)</w:t>
            </w:r>
          </w:p>
        </w:tc>
        <w:tc>
          <w:tcPr>
            <w:tcW w:w="5200" w:type="dxa"/>
          </w:tcPr>
          <w:p w:rsidR="00E17DCE" w:rsidRPr="00C32081" w:rsidRDefault="00E17DCE" w:rsidP="008D5B65">
            <w:r w:rsidRPr="00C32081">
              <w:t>электронные педагогические издания: написание статей  из опыта работы, публикация методических разработок  педагогов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8D5B65">
        <w:tc>
          <w:tcPr>
            <w:tcW w:w="675" w:type="dxa"/>
            <w:vMerge/>
          </w:tcPr>
          <w:p w:rsidR="00E17DCE" w:rsidRPr="00280B66" w:rsidRDefault="00E17DCE" w:rsidP="008D5B65"/>
        </w:tc>
        <w:tc>
          <w:tcPr>
            <w:tcW w:w="2313" w:type="dxa"/>
          </w:tcPr>
          <w:p w:rsidR="00E17DCE" w:rsidRPr="00280B66" w:rsidRDefault="00E17DCE" w:rsidP="008D5B65">
            <w:r w:rsidRPr="00280B66">
              <w:t>Центр занятости населения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Трудоустройство в летний период подростков</w:t>
            </w:r>
          </w:p>
        </w:tc>
        <w:tc>
          <w:tcPr>
            <w:tcW w:w="1820" w:type="dxa"/>
          </w:tcPr>
          <w:p w:rsidR="00E17DCE" w:rsidRPr="00280B66" w:rsidRDefault="00E17DCE" w:rsidP="008D5B65">
            <w:r w:rsidRPr="00280B66">
              <w:t>1 раз в год</w:t>
            </w:r>
          </w:p>
        </w:tc>
      </w:tr>
      <w:tr w:rsidR="00E17DCE" w:rsidRPr="00280B66" w:rsidTr="00C32081">
        <w:trPr>
          <w:cantSplit/>
          <w:trHeight w:val="830"/>
        </w:trPr>
        <w:tc>
          <w:tcPr>
            <w:tcW w:w="675" w:type="dxa"/>
            <w:textDirection w:val="btLr"/>
          </w:tcPr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Эко</w:t>
            </w:r>
          </w:p>
          <w:p w:rsidR="00E17DCE" w:rsidRPr="00280B66" w:rsidRDefault="00E17DCE" w:rsidP="008D5B65">
            <w:pPr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логия</w:t>
            </w:r>
          </w:p>
        </w:tc>
        <w:tc>
          <w:tcPr>
            <w:tcW w:w="2313" w:type="dxa"/>
          </w:tcPr>
          <w:p w:rsidR="00E17DCE" w:rsidRPr="00280B66" w:rsidRDefault="00E17DCE" w:rsidP="008D5B65">
            <w:r w:rsidRPr="00280B66">
              <w:t>Комитет по охране природы</w:t>
            </w:r>
          </w:p>
        </w:tc>
        <w:tc>
          <w:tcPr>
            <w:tcW w:w="5200" w:type="dxa"/>
          </w:tcPr>
          <w:p w:rsidR="00E17DCE" w:rsidRPr="00280B66" w:rsidRDefault="00E17DCE" w:rsidP="008D5B65">
            <w:r w:rsidRPr="00280B66">
              <w:t>Совместная организация выставок, экологические акции, экологический театр.</w:t>
            </w:r>
          </w:p>
        </w:tc>
        <w:tc>
          <w:tcPr>
            <w:tcW w:w="1820" w:type="dxa"/>
          </w:tcPr>
          <w:p w:rsidR="00E17DCE" w:rsidRPr="00280B66" w:rsidRDefault="00E17DCE" w:rsidP="008D5B65">
            <w:pPr>
              <w:jc w:val="both"/>
            </w:pPr>
            <w:r w:rsidRPr="00280B66">
              <w:t>По плану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1B7F24">
      <w:pPr>
        <w:jc w:val="center"/>
        <w:rPr>
          <w:b/>
          <w:color w:val="000000"/>
        </w:rPr>
      </w:pPr>
      <w:r>
        <w:rPr>
          <w:b/>
        </w:rPr>
        <w:t>2.8. Дополнительные образовательные кружки</w:t>
      </w:r>
    </w:p>
    <w:p w:rsidR="00E17DCE" w:rsidRPr="00280B66" w:rsidRDefault="00E17DCE" w:rsidP="00BC243E">
      <w:pPr>
        <w:rPr>
          <w:b/>
          <w:color w:val="000000"/>
        </w:rPr>
      </w:pPr>
    </w:p>
    <w:p w:rsidR="00E17DCE" w:rsidRPr="00280B66" w:rsidRDefault="00E17DCE" w:rsidP="00BC243E">
      <w:pPr>
        <w:ind w:firstLine="708"/>
        <w:jc w:val="both"/>
        <w:rPr>
          <w:b/>
          <w:color w:val="000000"/>
        </w:rPr>
      </w:pPr>
      <w:r w:rsidRPr="00280B66">
        <w:t xml:space="preserve">В рамках образовательной программы и в соответствии с уставными  целями и задачами, отбирая содержание работы кружков, педагогический коллектив ориентировался на требования педагогической целесообразности организации 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  </w:t>
      </w:r>
    </w:p>
    <w:p w:rsidR="00E17DCE" w:rsidRDefault="00E17DCE" w:rsidP="00BC243E">
      <w:pPr>
        <w:pStyle w:val="21"/>
        <w:spacing w:line="240" w:lineRule="auto"/>
        <w:ind w:left="-180" w:firstLine="463"/>
        <w:jc w:val="both"/>
      </w:pPr>
      <w:r w:rsidRPr="00280B66">
        <w:rPr>
          <w:b/>
          <w:color w:val="000000"/>
        </w:rPr>
        <w:t>Цель:</w:t>
      </w:r>
      <w:r w:rsidRPr="00280B66">
        <w:t xml:space="preserve"> реализация планов работы кружков способствует  всестороннему развитию ребенка-дошкольника, раскрытию его творческих возможностей и способностей. Свободный выбор ребенком 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p w:rsidR="00E17DCE" w:rsidRDefault="00E17DCE" w:rsidP="00BC243E">
      <w:pPr>
        <w:pStyle w:val="21"/>
        <w:spacing w:line="240" w:lineRule="auto"/>
        <w:ind w:left="-180" w:firstLine="463"/>
        <w:jc w:val="both"/>
      </w:pPr>
    </w:p>
    <w:tbl>
      <w:tblPr>
        <w:tblW w:w="0" w:type="auto"/>
        <w:jc w:val="center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4"/>
        <w:gridCol w:w="2534"/>
        <w:gridCol w:w="2534"/>
        <w:gridCol w:w="2535"/>
      </w:tblGrid>
      <w:tr w:rsidR="00E17DCE" w:rsidRPr="00F52750" w:rsidTr="00F52750">
        <w:trPr>
          <w:trHeight w:val="470"/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Образовательная область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Название услуги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Программа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center"/>
            </w:pPr>
            <w:r w:rsidRPr="00F52750">
              <w:rPr>
                <w:sz w:val="22"/>
                <w:szCs w:val="22"/>
              </w:rPr>
              <w:t>Возрастная группа</w:t>
            </w:r>
          </w:p>
        </w:tc>
      </w:tr>
      <w:tr w:rsidR="00E17DCE" w:rsidRPr="00F52750" w:rsidTr="00C32081">
        <w:trPr>
          <w:trHeight w:val="1004"/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Кружок «кукольный театр»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Социально-педагогической помощи адаптации к обучению в школе</w:t>
            </w:r>
          </w:p>
        </w:tc>
        <w:tc>
          <w:tcPr>
            <w:tcW w:w="2535" w:type="dxa"/>
          </w:tcPr>
          <w:p w:rsidR="00E17DCE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9 группа,</w:t>
            </w:r>
            <w:r>
              <w:rPr>
                <w:sz w:val="22"/>
                <w:szCs w:val="22"/>
              </w:rPr>
              <w:t xml:space="preserve"> Гончарова Е.В.</w:t>
            </w:r>
          </w:p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>
              <w:rPr>
                <w:sz w:val="22"/>
                <w:szCs w:val="22"/>
              </w:rPr>
              <w:t>логопедическая</w:t>
            </w:r>
          </w:p>
        </w:tc>
      </w:tr>
      <w:tr w:rsidR="00E17DCE" w:rsidRPr="00F52750" w:rsidTr="00F52750">
        <w:trPr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534" w:type="dxa"/>
          </w:tcPr>
          <w:p w:rsidR="00E17DCE" w:rsidRPr="00F52750" w:rsidRDefault="00E17DCE" w:rsidP="00C32081">
            <w:r w:rsidRPr="00F52750">
              <w:rPr>
                <w:sz w:val="22"/>
                <w:szCs w:val="22"/>
              </w:rPr>
              <w:t>Кружок</w:t>
            </w:r>
          </w:p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«Фантазия»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Обучение дошкольников нетрадиционным способам изодеятельности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старшая группа</w:t>
            </w:r>
          </w:p>
        </w:tc>
      </w:tr>
      <w:tr w:rsidR="00E17DCE" w:rsidRPr="00F52750" w:rsidTr="00F52750">
        <w:trPr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Развитие речи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Кружок «Речецветик»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Работа по программе развития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>
              <w:rPr>
                <w:sz w:val="22"/>
                <w:szCs w:val="22"/>
              </w:rPr>
              <w:t>Средне - старшие группы</w:t>
            </w:r>
          </w:p>
        </w:tc>
      </w:tr>
      <w:tr w:rsidR="00E17DCE" w:rsidRPr="00F52750" w:rsidTr="00C32081">
        <w:trPr>
          <w:trHeight w:val="589"/>
          <w:jc w:val="center"/>
        </w:trPr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534" w:type="dxa"/>
          </w:tcPr>
          <w:p w:rsidR="00E17DCE" w:rsidRPr="00F52750" w:rsidRDefault="00E17DCE" w:rsidP="00C32081">
            <w:r w:rsidRPr="00F52750">
              <w:rPr>
                <w:sz w:val="22"/>
                <w:szCs w:val="22"/>
              </w:rPr>
              <w:t xml:space="preserve">Кружок </w:t>
            </w:r>
          </w:p>
          <w:p w:rsidR="00E17DCE" w:rsidRPr="00F52750" w:rsidRDefault="00E17DCE" w:rsidP="00C32081">
            <w:pPr>
              <w:pStyle w:val="21"/>
              <w:spacing w:after="0" w:line="240" w:lineRule="auto"/>
              <w:ind w:left="0"/>
            </w:pPr>
            <w:r w:rsidRPr="00F52750">
              <w:rPr>
                <w:sz w:val="22"/>
                <w:szCs w:val="22"/>
              </w:rPr>
              <w:t>«Логоритмика»</w:t>
            </w:r>
          </w:p>
        </w:tc>
        <w:tc>
          <w:tcPr>
            <w:tcW w:w="2534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обучение логопедических групп.</w:t>
            </w:r>
          </w:p>
        </w:tc>
        <w:tc>
          <w:tcPr>
            <w:tcW w:w="2535" w:type="dxa"/>
          </w:tcPr>
          <w:p w:rsidR="00E17DCE" w:rsidRPr="00F52750" w:rsidRDefault="00E17DCE" w:rsidP="00C32081">
            <w:pPr>
              <w:pStyle w:val="21"/>
              <w:spacing w:after="0" w:line="240" w:lineRule="auto"/>
              <w:ind w:left="0"/>
              <w:jc w:val="both"/>
            </w:pPr>
            <w:r w:rsidRPr="00F52750">
              <w:rPr>
                <w:sz w:val="22"/>
                <w:szCs w:val="22"/>
              </w:rPr>
              <w:t>8,9 группа</w:t>
            </w:r>
          </w:p>
        </w:tc>
      </w:tr>
    </w:tbl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BC243E">
      <w:pPr>
        <w:rPr>
          <w:b/>
        </w:rPr>
      </w:pPr>
    </w:p>
    <w:p w:rsidR="00E17DCE" w:rsidRDefault="00E17DCE" w:rsidP="001B7F24">
      <w:pPr>
        <w:jc w:val="center"/>
        <w:rPr>
          <w:b/>
        </w:rPr>
      </w:pPr>
    </w:p>
    <w:p w:rsidR="00E17DCE" w:rsidRPr="001B7F24" w:rsidRDefault="00E17DCE" w:rsidP="003E2A99">
      <w:pPr>
        <w:ind w:left="1069"/>
        <w:rPr>
          <w:b/>
        </w:rPr>
      </w:pPr>
      <w:r>
        <w:rPr>
          <w:b/>
        </w:rPr>
        <w:lastRenderedPageBreak/>
        <w:t xml:space="preserve">2.9 </w:t>
      </w:r>
      <w:r w:rsidRPr="001B7F24">
        <w:rPr>
          <w:b/>
        </w:rPr>
        <w:t xml:space="preserve"> Способы направления поддержки детской инициативы.</w:t>
      </w:r>
    </w:p>
    <w:p w:rsidR="00E17DCE" w:rsidRPr="001B7F24" w:rsidRDefault="00E17DCE" w:rsidP="00BC243E">
      <w:pPr>
        <w:rPr>
          <w:b/>
        </w:rPr>
      </w:pPr>
    </w:p>
    <w:p w:rsidR="00E17DCE" w:rsidRPr="001B7F24" w:rsidRDefault="00E17DCE" w:rsidP="00E27545">
      <w:pPr>
        <w:ind w:firstLine="708"/>
        <w:jc w:val="both"/>
      </w:pPr>
      <w:r w:rsidRPr="001B7F24"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E17DCE" w:rsidRPr="001B7F24" w:rsidRDefault="00E17DCE" w:rsidP="00BC243E">
      <w:pPr>
        <w:jc w:val="both"/>
      </w:pPr>
      <w:r w:rsidRPr="001B7F24"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E17DCE" w:rsidRPr="001B7F24" w:rsidRDefault="00E17DCE" w:rsidP="00BC243E">
      <w:pPr>
        <w:ind w:left="900"/>
        <w:jc w:val="both"/>
      </w:pPr>
      <w:r w:rsidRPr="001B7F24">
        <w:t>1) гарантирует охрану и укрепление физического и психического здоровья детей;</w:t>
      </w:r>
    </w:p>
    <w:p w:rsidR="00E17DCE" w:rsidRPr="001B7F24" w:rsidRDefault="00E17DCE" w:rsidP="00BC243E">
      <w:pPr>
        <w:ind w:left="900"/>
        <w:jc w:val="both"/>
      </w:pPr>
      <w:r w:rsidRPr="001B7F24">
        <w:t>2) обеспечивает эмоциональное благополучие детей;</w:t>
      </w:r>
    </w:p>
    <w:p w:rsidR="00E17DCE" w:rsidRPr="001B7F24" w:rsidRDefault="00E17DCE" w:rsidP="00BC243E">
      <w:pPr>
        <w:ind w:left="900"/>
        <w:jc w:val="both"/>
      </w:pPr>
      <w:r w:rsidRPr="001B7F24">
        <w:t>3) способствует профессиональному развитию педагогических работников;</w:t>
      </w:r>
    </w:p>
    <w:p w:rsidR="00E17DCE" w:rsidRPr="001B7F24" w:rsidRDefault="00E17DCE" w:rsidP="00BC243E">
      <w:pPr>
        <w:ind w:left="900"/>
        <w:jc w:val="both"/>
      </w:pPr>
      <w:r w:rsidRPr="001B7F24">
        <w:t>4) создает условия для развивающего вариативного дошкольного образования;</w:t>
      </w:r>
    </w:p>
    <w:p w:rsidR="00E17DCE" w:rsidRPr="001B7F24" w:rsidRDefault="00E17DCE" w:rsidP="00BC243E">
      <w:pPr>
        <w:ind w:left="900"/>
        <w:jc w:val="both"/>
      </w:pPr>
      <w:r w:rsidRPr="001B7F24">
        <w:t>5) обеспечивает открытость дошкольного образования;</w:t>
      </w:r>
    </w:p>
    <w:p w:rsidR="00E17DCE" w:rsidRPr="001B7F24" w:rsidRDefault="00E17DCE" w:rsidP="00BC243E">
      <w:pPr>
        <w:ind w:left="900"/>
        <w:jc w:val="both"/>
      </w:pPr>
      <w:r w:rsidRPr="001B7F24">
        <w:t>6) создает условия для участия родителей (законных представителей) в образовательной деятельности.</w:t>
      </w:r>
    </w:p>
    <w:p w:rsidR="00E17DCE" w:rsidRPr="001B7F24" w:rsidRDefault="00E17DCE" w:rsidP="00BC243E">
      <w:pPr>
        <w:shd w:val="clear" w:color="auto" w:fill="FFFFFF"/>
        <w:spacing w:line="432" w:lineRule="atLeast"/>
        <w:ind w:firstLine="288"/>
        <w:jc w:val="both"/>
        <w:rPr>
          <w:b/>
          <w:color w:val="000000"/>
        </w:rPr>
      </w:pPr>
      <w:r w:rsidRPr="001B7F24">
        <w:rPr>
          <w:b/>
          <w:color w:val="000000"/>
        </w:rPr>
        <w:t>Психолого-педагогические условия  реализации программы:</w:t>
      </w:r>
    </w:p>
    <w:p w:rsidR="00E17DCE" w:rsidRPr="001B7F24" w:rsidRDefault="00E17DCE" w:rsidP="00BC243E">
      <w:pPr>
        <w:jc w:val="both"/>
      </w:pPr>
      <w:r w:rsidRPr="001B7F24"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17DCE" w:rsidRPr="001B7F24" w:rsidRDefault="00E17DCE" w:rsidP="00BC243E">
      <w:pPr>
        <w:jc w:val="both"/>
      </w:pPr>
      <w:r w:rsidRPr="001B7F24"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E17DCE" w:rsidRPr="001B7F24" w:rsidRDefault="00E17DCE" w:rsidP="00BC243E">
      <w:pPr>
        <w:jc w:val="both"/>
      </w:pPr>
      <w:r w:rsidRPr="001B7F24"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17DCE" w:rsidRPr="001B7F24" w:rsidRDefault="00E17DCE" w:rsidP="00BC243E">
      <w:pPr>
        <w:jc w:val="both"/>
      </w:pPr>
      <w:r w:rsidRPr="001B7F24"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17DCE" w:rsidRPr="001B7F24" w:rsidRDefault="00E17DCE" w:rsidP="00BC243E">
      <w:pPr>
        <w:jc w:val="both"/>
      </w:pPr>
      <w:r w:rsidRPr="001B7F24">
        <w:t>5) поддержка инициативы и самостоятельности детей в специфических для них видах деятельности;</w:t>
      </w:r>
    </w:p>
    <w:p w:rsidR="00E17DCE" w:rsidRPr="001B7F24" w:rsidRDefault="00E17DCE" w:rsidP="00BC243E">
      <w:pPr>
        <w:jc w:val="both"/>
      </w:pPr>
      <w:r w:rsidRPr="001B7F24">
        <w:t>6) возможность выбора детьми материалов, видов активности, участников совместной деятельности и общения;</w:t>
      </w:r>
    </w:p>
    <w:p w:rsidR="00E17DCE" w:rsidRPr="001B7F24" w:rsidRDefault="00E17DCE" w:rsidP="00BC243E">
      <w:pPr>
        <w:jc w:val="both"/>
      </w:pPr>
      <w:r w:rsidRPr="001B7F24">
        <w:t>7) защита детей от всех форм физического и психического насилия;</w:t>
      </w:r>
    </w:p>
    <w:p w:rsidR="00E17DCE" w:rsidRPr="001B7F24" w:rsidRDefault="00E17DCE" w:rsidP="00BC243E">
      <w:pPr>
        <w:jc w:val="both"/>
        <w:rPr>
          <w:b/>
        </w:rPr>
      </w:pPr>
    </w:p>
    <w:p w:rsidR="00E17DCE" w:rsidRPr="001B7F24" w:rsidRDefault="00E17DCE" w:rsidP="00BC243E">
      <w:pPr>
        <w:jc w:val="both"/>
        <w:rPr>
          <w:b/>
        </w:rPr>
      </w:pPr>
      <w:r w:rsidRPr="001B7F24">
        <w:rPr>
          <w:b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E17DCE" w:rsidRPr="001B7F24" w:rsidRDefault="00E17DCE" w:rsidP="00BC243E">
      <w:pPr>
        <w:jc w:val="both"/>
      </w:pPr>
      <w:r w:rsidRPr="001B7F24">
        <w:t>1) обеспечение эмоционального благополучия через:</w:t>
      </w:r>
    </w:p>
    <w:p w:rsidR="00E17DCE" w:rsidRPr="001B7F24" w:rsidRDefault="00E17DCE" w:rsidP="00BC243E">
      <w:pPr>
        <w:jc w:val="both"/>
      </w:pPr>
      <w:r w:rsidRPr="001B7F24">
        <w:t>-непосредственное общение с каждым ребенком;</w:t>
      </w:r>
    </w:p>
    <w:p w:rsidR="00E17DCE" w:rsidRPr="001B7F24" w:rsidRDefault="00E17DCE" w:rsidP="00BC243E">
      <w:pPr>
        <w:jc w:val="both"/>
      </w:pPr>
      <w:r w:rsidRPr="001B7F24">
        <w:t>-уважительное отношение к каждому ребенку, к его чувствам и потребностям;</w:t>
      </w:r>
    </w:p>
    <w:p w:rsidR="00E17DCE" w:rsidRPr="001B7F24" w:rsidRDefault="00E17DCE" w:rsidP="00BC243E">
      <w:pPr>
        <w:jc w:val="both"/>
      </w:pPr>
    </w:p>
    <w:p w:rsidR="00E17DCE" w:rsidRPr="001B7F24" w:rsidRDefault="00E17DCE" w:rsidP="00BC243E">
      <w:pPr>
        <w:jc w:val="both"/>
      </w:pPr>
      <w:r w:rsidRPr="001B7F24">
        <w:t>2) поддержку индивидуальности и инициативы детей через:</w:t>
      </w:r>
    </w:p>
    <w:p w:rsidR="00E17DCE" w:rsidRPr="001B7F24" w:rsidRDefault="00E17DCE" w:rsidP="00BC243E">
      <w:pPr>
        <w:jc w:val="both"/>
      </w:pPr>
      <w:r w:rsidRPr="001B7F24">
        <w:t>-создание условий для свободного выбора детьми деятельности, участников совместной деятельности;</w:t>
      </w:r>
    </w:p>
    <w:p w:rsidR="00E17DCE" w:rsidRPr="001B7F24" w:rsidRDefault="00E17DCE" w:rsidP="00BC243E">
      <w:pPr>
        <w:jc w:val="both"/>
      </w:pPr>
      <w:r w:rsidRPr="001B7F24">
        <w:t>-создание условий для принятия детьми решений, выражения своих чувств и мыслей;</w:t>
      </w:r>
    </w:p>
    <w:p w:rsidR="00E17DCE" w:rsidRPr="001B7F24" w:rsidRDefault="00E17DCE" w:rsidP="00BC243E">
      <w:pPr>
        <w:jc w:val="both"/>
      </w:pPr>
      <w:r w:rsidRPr="001B7F24"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E17DCE" w:rsidRPr="001B7F24" w:rsidRDefault="00E17DCE" w:rsidP="00BC243E">
      <w:pPr>
        <w:jc w:val="both"/>
      </w:pPr>
    </w:p>
    <w:p w:rsidR="00E17DCE" w:rsidRPr="001B7F24" w:rsidRDefault="00E17DCE" w:rsidP="00BC243E">
      <w:pPr>
        <w:jc w:val="both"/>
      </w:pPr>
      <w:r w:rsidRPr="001B7F24">
        <w:t>3) установление правил взаимодействия в разных ситуациях:</w:t>
      </w:r>
    </w:p>
    <w:p w:rsidR="00E17DCE" w:rsidRPr="001B7F24" w:rsidRDefault="00E17DCE" w:rsidP="00BC243E">
      <w:pPr>
        <w:jc w:val="both"/>
      </w:pPr>
      <w:r w:rsidRPr="001B7F24"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E17DCE" w:rsidRPr="001B7F24" w:rsidRDefault="00E17DCE" w:rsidP="00BC243E">
      <w:pPr>
        <w:jc w:val="both"/>
      </w:pPr>
      <w:r w:rsidRPr="001B7F24">
        <w:t>-развитие коммуникативных способностей детей, позволяющих разрешать конфликтные ситуации со сверстниками;</w:t>
      </w:r>
    </w:p>
    <w:p w:rsidR="00E17DCE" w:rsidRPr="001B7F24" w:rsidRDefault="00E17DCE" w:rsidP="00BC243E">
      <w:pPr>
        <w:jc w:val="both"/>
      </w:pPr>
      <w:r w:rsidRPr="001B7F24">
        <w:t>-развитие умения детей работать в группе сверстников;</w:t>
      </w:r>
    </w:p>
    <w:p w:rsidR="00E17DCE" w:rsidRPr="001B7F24" w:rsidRDefault="00E17DCE" w:rsidP="00BC243E">
      <w:pPr>
        <w:jc w:val="both"/>
      </w:pPr>
    </w:p>
    <w:p w:rsidR="00E17DCE" w:rsidRPr="001B7F24" w:rsidRDefault="00E17DCE" w:rsidP="00BC243E">
      <w:pPr>
        <w:jc w:val="both"/>
      </w:pPr>
      <w:r w:rsidRPr="001B7F24"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E17DCE" w:rsidRPr="001B7F24" w:rsidRDefault="00E17DCE" w:rsidP="00BC243E">
      <w:pPr>
        <w:jc w:val="both"/>
      </w:pPr>
      <w:r w:rsidRPr="001B7F24">
        <w:t>-создание условий для овладения культурными средствами деятельности;</w:t>
      </w:r>
    </w:p>
    <w:p w:rsidR="00E17DCE" w:rsidRPr="001B7F24" w:rsidRDefault="00E17DCE" w:rsidP="00BC243E">
      <w:pPr>
        <w:jc w:val="both"/>
      </w:pPr>
      <w:r w:rsidRPr="001B7F24"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E17DCE" w:rsidRPr="001B7F24" w:rsidRDefault="00E17DCE" w:rsidP="00BC243E">
      <w:pPr>
        <w:jc w:val="both"/>
      </w:pPr>
      <w:r w:rsidRPr="001B7F24">
        <w:t>-поддержку спонтанной игры детей, ее обогащение, обеспечение игрового времени и пространства;</w:t>
      </w:r>
    </w:p>
    <w:p w:rsidR="00E17DCE" w:rsidRPr="001B7F24" w:rsidRDefault="00E17DCE" w:rsidP="00BC243E">
      <w:pPr>
        <w:jc w:val="both"/>
      </w:pPr>
      <w:r w:rsidRPr="001B7F24">
        <w:t>-оценку индивидуального развития детей;</w:t>
      </w:r>
    </w:p>
    <w:p w:rsidR="00E17DCE" w:rsidRPr="00280B66" w:rsidRDefault="00E17DCE" w:rsidP="00BC243E">
      <w:pPr>
        <w:jc w:val="both"/>
      </w:pPr>
      <w:r w:rsidRPr="001B7F24"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E17DCE" w:rsidRPr="003A5FD1" w:rsidRDefault="00E17DCE" w:rsidP="003A5FD1">
      <w:pPr>
        <w:ind w:firstLine="720"/>
        <w:jc w:val="both"/>
      </w:pPr>
      <w:r w:rsidRPr="003A5FD1">
        <w:t>В соответствии с федеральным государственным образовательным стандартом дошкольного образования (Приказ МОиН РФ от 17.10.2013г. № 1155) одним из основных принципов дошкольного образования является принцип содействия и сотрудничества детей и взрослых, признание ребенка полноценным участником (субъектом) образовательных отношений. Оптимальной формой организации сотрудничества является совместная партнерская деятельность взрослого и ребенка. В данном взаимодействии решаются развивающие задачи самого широкого плана:</w:t>
      </w:r>
    </w:p>
    <w:p w:rsidR="00E17DCE" w:rsidRPr="003A5FD1" w:rsidRDefault="00E17DCE" w:rsidP="00157FD3">
      <w:pPr>
        <w:numPr>
          <w:ilvl w:val="1"/>
          <w:numId w:val="65"/>
        </w:numPr>
        <w:tabs>
          <w:tab w:val="clear" w:pos="2160"/>
          <w:tab w:val="num" w:pos="1080"/>
        </w:tabs>
        <w:ind w:left="1080" w:hanging="540"/>
        <w:jc w:val="both"/>
      </w:pPr>
      <w:r w:rsidRPr="003A5FD1">
        <w:t>развитие общих познавательных способностей (в том числе, сенсорики, символического мышления)</w:t>
      </w:r>
    </w:p>
    <w:p w:rsidR="00E17DCE" w:rsidRPr="003A5FD1" w:rsidRDefault="00E17DCE" w:rsidP="00157FD3">
      <w:pPr>
        <w:numPr>
          <w:ilvl w:val="1"/>
          <w:numId w:val="65"/>
        </w:numPr>
        <w:tabs>
          <w:tab w:val="clear" w:pos="2160"/>
          <w:tab w:val="num" w:pos="1080"/>
        </w:tabs>
        <w:ind w:left="1080" w:hanging="540"/>
        <w:jc w:val="both"/>
      </w:pPr>
      <w:r w:rsidRPr="003A5FD1">
        <w:t>развитие инициативности детей во всех сферах деятельности;</w:t>
      </w:r>
    </w:p>
    <w:p w:rsidR="00E17DCE" w:rsidRPr="003A5FD1" w:rsidRDefault="00E17DCE" w:rsidP="00157FD3">
      <w:pPr>
        <w:numPr>
          <w:ilvl w:val="1"/>
          <w:numId w:val="65"/>
        </w:numPr>
        <w:tabs>
          <w:tab w:val="clear" w:pos="2160"/>
          <w:tab w:val="num" w:pos="1080"/>
        </w:tabs>
        <w:ind w:left="1080" w:hanging="540"/>
        <w:jc w:val="both"/>
      </w:pPr>
      <w:r w:rsidRPr="003A5FD1">
        <w:t>развитие, способности к планированию собственной деятельности и произвольному усилию, направленному на достижение результата, задачи освоения ребенком «мироустройства» в его природных и рукотворных аспектах (построение связной картины мира).</w:t>
      </w:r>
    </w:p>
    <w:p w:rsidR="00E17DCE" w:rsidRPr="003A5FD1" w:rsidRDefault="00E17DCE" w:rsidP="003A5FD1">
      <w:pPr>
        <w:ind w:firstLine="720"/>
        <w:jc w:val="both"/>
      </w:pPr>
      <w:r w:rsidRPr="003A5FD1">
        <w:t>Формы совместной деятельности взрослого с детьми (игровая, изобразительная, познавательно-исследовательская деятельность, коммуникативная) являются организующими компонентами в условиях реализации комплексного подхода в образовательном процессе. Для инициирования совместной деятельности с детьми воспитатель использует тематические содержания, отражающие сезонные изменения, событийную жизнь страны, родного города, детского сада.</w:t>
      </w:r>
    </w:p>
    <w:p w:rsidR="00E17DCE" w:rsidRPr="003A5FD1" w:rsidRDefault="00E17DCE" w:rsidP="003A5FD1">
      <w:pPr>
        <w:ind w:firstLine="720"/>
        <w:jc w:val="both"/>
      </w:pPr>
      <w:r w:rsidRPr="003A5FD1">
        <w:t>Образовательная среда дошкольного образовательного учреждения - пространство, где взаимодействуют друг с другом субъекты образования: педагоги, родители и дети. Ребёнок, как член социума, включен в систему человеческих отношений, где происходит постоянный диалог личностей, ценностных установок, «перемещение в чужую субъектность». Ребенок «включен» в другого человека и через эту включенность, развивается как личность, расширяя субъектный опыт.</w:t>
      </w:r>
    </w:p>
    <w:p w:rsidR="00E17DCE" w:rsidRPr="003A5FD1" w:rsidRDefault="00E17DCE" w:rsidP="003A5FD1">
      <w:pPr>
        <w:ind w:firstLine="720"/>
        <w:jc w:val="both"/>
      </w:pPr>
      <w:r w:rsidRPr="003A5FD1">
        <w:t>Общение взрослого с детьми дошкольного возраста, основанное на диалоге, является фактором развития дошкольников, поскольку именно в диалоге дети проявляют себя равными, свободными, раскованными, учатся самоорганизации, самодеятельности, самоконтролю.</w:t>
      </w:r>
    </w:p>
    <w:p w:rsidR="00E17DCE" w:rsidRPr="003A5FD1" w:rsidRDefault="00E17DCE" w:rsidP="003A5FD1">
      <w:pPr>
        <w:ind w:firstLine="720"/>
        <w:jc w:val="both"/>
      </w:pPr>
      <w:r w:rsidRPr="003A5FD1">
        <w:t>Ребенок дошкольного возраста ещё не может самостоятельно найти противоречия в окружающем, сформулировать проблему, определить цель (замысел), выстроить последовательность действий по достижению поставленной цели. В этом ему помогают взрослые.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Деятельность начинается с выбора темы, её согласование с образовательными задачами пяти взаимодополняющих образовательных областей, решаемыми в различных видах детской деятельности: игровая, познавательно-практическая, художественно-речевая, трудовая, </w:t>
      </w:r>
      <w:r w:rsidRPr="003A5FD1">
        <w:lastRenderedPageBreak/>
        <w:t>общение и т.д. Педагог создает ситуации, когда ребёнок должен что-то познать самостоятельно, догадаться, придумать, попробовать. Большую помощь в решении данной задачи оказывает окружающая среда вокруг ребёнка, которая должна быть незаконченной, незавершённой. Динамичность среды, её изменчивость и неоднозначность должна стимулировать ребёнка к эвристической, поисковой деятельности, развивать у дошкольника любознательность. Особую роль в данном случае играют уголки по познавательно-практической деятельности.</w:t>
      </w:r>
    </w:p>
    <w:p w:rsidR="00E17DCE" w:rsidRPr="003A5FD1" w:rsidRDefault="00E17DCE" w:rsidP="003A5FD1">
      <w:pPr>
        <w:ind w:firstLine="720"/>
        <w:jc w:val="both"/>
      </w:pPr>
      <w:r w:rsidRPr="003A5FD1">
        <w:t>Подготовительный этап обеспечивает успешность совместной деятельности по решению проблем, актуальных для ребёнка. Алгоритм совместной деятельности включает несколько этапов:</w:t>
      </w:r>
    </w:p>
    <w:p w:rsidR="00E17DCE" w:rsidRPr="003A5FD1" w:rsidRDefault="00E17DCE" w:rsidP="003A5FD1">
      <w:pPr>
        <w:ind w:firstLine="720"/>
        <w:jc w:val="both"/>
      </w:pPr>
      <w:r w:rsidRPr="003A5FD1">
        <w:t>I</w:t>
      </w:r>
      <w:r w:rsidRPr="003A5FD1">
        <w:tab/>
        <w:t>этап - целеполагание и мотивация детей на деятельность: воспитатель акцентирует внимание детей на фактах. Стимулируя детские высказывания, активизируя имеющийся опыт детей, педагог направляет обсуждение на постановку проблемы. Рассматривается вариативность её решения. В результате совместного обсуждения выдвигается гипотеза, которую воспитатель предлагает детям подтвердить в процессе поисковой деятельности.</w:t>
      </w:r>
    </w:p>
    <w:p w:rsidR="00E17DCE" w:rsidRPr="003A5FD1" w:rsidRDefault="00E17DCE" w:rsidP="003A5FD1">
      <w:pPr>
        <w:ind w:firstLine="720"/>
        <w:jc w:val="both"/>
      </w:pPr>
      <w:r w:rsidRPr="003A5FD1">
        <w:t>II</w:t>
      </w:r>
      <w:r w:rsidRPr="003A5FD1">
        <w:tab/>
        <w:t>этап представляет собой разработку совместного плана действий по достижению цели. Сначала проводится общее обсуждение, чтобы дети выяснили, что они уже знают об определённом предмете или явлении. Воспитатель обсуждает с детьми возможные пути решения проблемы. Ответы детей можно фиксировать наглядно (лист ватмана, интерактивная доска), используя условные обозначения, понятные детям. Чтение книг, энциклопедий, обращение к родителям, специалистам, проведение экспериментов, тематических экскурсий - все эти действия могут стать решением поставленного вопроса. Таким образом, составляется план совместных действий, интегрирующий готовый проект педагога и предложения детей. Умение проявить гибкость в планировании, способность подчинить свой план интересам и мнениям детей, включая детские мероприятия в учебный план, пожертвовав некоторыми запланированными формами работы - является показателем высокого профессионального мастерства воспитателя, его готовности работать в проектном режиме. Индивид становится субъектом, когда начинает осознавать себя, свои цели, интересы, идеалы и на этой основе вырабатывает программы действий, занимает определенную позицию. Главные задачи данного этапа - обучение детей планированию и формирование навыков взаимодействия.</w:t>
      </w:r>
    </w:p>
    <w:p w:rsidR="00E17DCE" w:rsidRPr="003A5FD1" w:rsidRDefault="00E17DCE" w:rsidP="003A5FD1">
      <w:pPr>
        <w:ind w:firstLine="720"/>
        <w:jc w:val="both"/>
      </w:pPr>
      <w:r w:rsidRPr="003A5FD1">
        <w:t>III</w:t>
      </w:r>
      <w:r w:rsidRPr="003A5FD1">
        <w:tab/>
        <w:t>этап - практическая часть, в ходе которой дети исследуют, экспериментируют, творят. Воспитатели на равных правах с ребенком участвуют в процессе достижения цели, осуществляя постоянный обмен информацией и действиями, являются со-участником деятельности ребенка, распределяя права, обязанности, ответственность. Функция педагога по отношению к детям заключается не трансляция информации, а организация исследовательской деятельности по её усвоению, решению выявленных проблем Па данном этапе осуществляется обучение ребёнка действиям контроля и самокон троля.</w:t>
      </w:r>
    </w:p>
    <w:p w:rsidR="00E17DCE" w:rsidRPr="003A5FD1" w:rsidRDefault="00E17DCE" w:rsidP="003A5FD1">
      <w:pPr>
        <w:ind w:firstLine="720"/>
        <w:jc w:val="both"/>
      </w:pPr>
      <w:r w:rsidRPr="003A5FD1">
        <w:t>Заключительным, IV этапом совместной партнёрской деятельности является презентация. В зависимости от возраста детей и темы проекта презентация может проходить в различных формах: итоговые игры-занятия, тематические развлечения, игры- викторины, оформление фотовыставок, альбомов, мини-музеев, творческих газет и т.н.</w:t>
      </w:r>
    </w:p>
    <w:p w:rsidR="00E17DCE" w:rsidRPr="003A5FD1" w:rsidRDefault="00E17DCE" w:rsidP="003A5FD1">
      <w:pPr>
        <w:ind w:firstLine="720"/>
        <w:jc w:val="both"/>
      </w:pPr>
      <w:r w:rsidRPr="003A5FD1">
        <w:t>Значимым является утверждение В.А.Сухомлинского о том, что педагогическое взаимодействие направлено на развитие ребенка и не только. В самом педагогическом взаимодействии заложена необходимость и возможность саморазвития педагога, а, следовательно, и родителя. По нашему мнению, данное утверждение имеет значение не только для формирования субъектности ребенка, но и для формирования субъектности взрослого (педагога, родителя), осмысливающего свои намерения в воспитании ребенка. В итоге взаимодействие дает целостное развитие (саморазвитие) всех участвующих в нем субъектов.</w:t>
      </w:r>
    </w:p>
    <w:p w:rsidR="00E17DCE" w:rsidRPr="003A5FD1" w:rsidRDefault="00E17DCE" w:rsidP="003A5FD1">
      <w:pPr>
        <w:ind w:firstLine="720"/>
        <w:jc w:val="both"/>
      </w:pPr>
      <w:r w:rsidRPr="003A5FD1">
        <w:t xml:space="preserve">Таким образом, сотрудничество взрослых и детей на фоне совместной деятельности, их содружество в реальных и живых контактах друг с другом - это та среда, где возникают качества развивающейся личности ребенка. Понятие «совместная деятельность» раскрывается исследователями по-разному, но всегда во взаимосвязи с проблемой личностного развития. В </w:t>
      </w:r>
      <w:r w:rsidRPr="003A5FD1">
        <w:lastRenderedPageBreak/>
        <w:t>ходе совместной деятельности происходит обмен информацией, действиями, планирование и осуществление общей деятельности.</w:t>
      </w:r>
    </w:p>
    <w:p w:rsidR="00E17DCE" w:rsidRPr="003A5FD1" w:rsidRDefault="00E17DCE" w:rsidP="003A5FD1">
      <w:pPr>
        <w:ind w:firstLine="720"/>
        <w:jc w:val="both"/>
      </w:pPr>
      <w:r w:rsidRPr="003A5FD1">
        <w:t>Именно в процессе совместной деятельности ее участники обсуждают совместные цели, программа действий и разделение функций, координируют средства достижения цели, анализируют и оценивают полученный результат.</w:t>
      </w:r>
    </w:p>
    <w:p w:rsidR="00E17DCE" w:rsidRPr="003A5FD1" w:rsidRDefault="00E17DCE" w:rsidP="003A5FD1">
      <w:pPr>
        <w:ind w:firstLine="720"/>
        <w:jc w:val="both"/>
      </w:pPr>
      <w:r w:rsidRPr="003A5FD1">
        <w:t>Таким образом, сущностной характеристикой совместной деятельности взрослого и ребенка является отношение к ребенку как субъекту деятельности, обладающего свободой выбора, диалогический стиль общения взрослого с детьми; построение совместной деятельности всех участников взаимодействия на основе сотрудничества. При этом ребенок рассматривается как центр координации всех психических процессов, состояний, свойств, способностей, возможностей личности соотносительно с объективными и субъективными условиями деятельности и общения.</w:t>
      </w:r>
    </w:p>
    <w:p w:rsidR="00E17DCE" w:rsidRPr="003A5FD1" w:rsidRDefault="00E17DCE" w:rsidP="003A5FD1">
      <w:pPr>
        <w:rPr>
          <w:b/>
        </w:rPr>
      </w:pPr>
    </w:p>
    <w:p w:rsidR="00E17DCE" w:rsidRPr="003A5FD1" w:rsidRDefault="00E17DCE" w:rsidP="003A5FD1">
      <w:pPr>
        <w:rPr>
          <w:b/>
        </w:rPr>
      </w:pPr>
    </w:p>
    <w:p w:rsidR="00E17DCE" w:rsidRPr="00280B66" w:rsidRDefault="00E17DCE" w:rsidP="00BC243E">
      <w:pPr>
        <w:rPr>
          <w:b/>
          <w:color w:val="000000"/>
        </w:rPr>
      </w:pPr>
      <w:r>
        <w:rPr>
          <w:b/>
          <w:color w:val="000000"/>
        </w:rPr>
        <w:t>2</w:t>
      </w:r>
      <w:r w:rsidRPr="00280B66">
        <w:rPr>
          <w:b/>
          <w:color w:val="000000"/>
        </w:rPr>
        <w:t>.</w:t>
      </w:r>
      <w:r>
        <w:rPr>
          <w:b/>
          <w:color w:val="000000"/>
        </w:rPr>
        <w:t xml:space="preserve">10 </w:t>
      </w:r>
      <w:r w:rsidRPr="00280B66">
        <w:rPr>
          <w:b/>
          <w:color w:val="000000"/>
        </w:rPr>
        <w:t>Особенности взаимодействия педагогического коллектива с семьями воспитанников</w:t>
      </w:r>
    </w:p>
    <w:p w:rsidR="00E17DCE" w:rsidRPr="00280B66" w:rsidRDefault="00E17DCE" w:rsidP="00BC243E">
      <w:pPr>
        <w:shd w:val="clear" w:color="auto" w:fill="FFFFFF"/>
        <w:ind w:right="1555"/>
        <w:rPr>
          <w:b/>
          <w:color w:val="000000"/>
          <w:spacing w:val="-12"/>
          <w:highlight w:val="yellow"/>
        </w:rPr>
      </w:pPr>
    </w:p>
    <w:p w:rsidR="00E17DCE" w:rsidRPr="00280B66" w:rsidRDefault="00E17DCE" w:rsidP="00BC243E">
      <w:pPr>
        <w:pStyle w:val="ab"/>
        <w:ind w:firstLine="708"/>
        <w:jc w:val="both"/>
        <w:rPr>
          <w:sz w:val="24"/>
          <w:szCs w:val="24"/>
        </w:rPr>
      </w:pPr>
      <w:r w:rsidRPr="00280B66">
        <w:rPr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E17DCE" w:rsidRPr="00280B66" w:rsidRDefault="00E17DCE" w:rsidP="00BC243E">
      <w:pPr>
        <w:jc w:val="both"/>
      </w:pPr>
      <w:r w:rsidRPr="00280B66">
        <w:t xml:space="preserve">  В основу совместной деятельности семьи и дошкольного учреждения заложены следующие принципы: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E17DCE" w:rsidRPr="00280B66" w:rsidRDefault="00E17DCE" w:rsidP="00BC243E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:rsidR="00E17DCE" w:rsidRPr="00280B66" w:rsidRDefault="00E17DCE" w:rsidP="001B7F24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E17DCE" w:rsidRPr="00280B66" w:rsidRDefault="00E17DCE" w:rsidP="00BC243E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ab/>
      </w:r>
      <w:r w:rsidRPr="00280B66">
        <w:rPr>
          <w:sz w:val="24"/>
          <w:szCs w:val="24"/>
        </w:rPr>
        <w:tab/>
        <w:t>- с семьями воспитанников;</w:t>
      </w:r>
    </w:p>
    <w:p w:rsidR="00E17DCE" w:rsidRPr="00280B66" w:rsidRDefault="00E17DCE" w:rsidP="00BC243E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ab/>
      </w:r>
      <w:r w:rsidRPr="00280B66">
        <w:rPr>
          <w:sz w:val="24"/>
          <w:szCs w:val="24"/>
        </w:rPr>
        <w:tab/>
        <w:t xml:space="preserve">- с  будущими родителями. </w:t>
      </w:r>
    </w:p>
    <w:p w:rsidR="00E17DCE" w:rsidRPr="00280B66" w:rsidRDefault="00E17DCE" w:rsidP="00BC243E">
      <w:pPr>
        <w:jc w:val="both"/>
      </w:pPr>
      <w:r w:rsidRPr="00280B66">
        <w:rPr>
          <w:b/>
        </w:rPr>
        <w:t>Задачи</w:t>
      </w:r>
      <w:r w:rsidRPr="00280B66">
        <w:t>: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формирование психолого- педагогических знаний родителей;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приобщение родителей к участию  в жизни ДОУ;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E17DCE" w:rsidRPr="00280B66" w:rsidRDefault="00E17DCE" w:rsidP="00BC243E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E17DCE" w:rsidRPr="00280B66" w:rsidRDefault="00E17DCE" w:rsidP="00BC243E">
      <w:pPr>
        <w:jc w:val="both"/>
        <w:rPr>
          <w:b/>
        </w:rPr>
      </w:pPr>
      <w:r w:rsidRPr="00280B66">
        <w:rPr>
          <w:b/>
        </w:rPr>
        <w:t>Система  взаимодействия  с родителями  включает: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E17DCE" w:rsidRPr="00280B66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E17DCE" w:rsidRDefault="00E17DCE" w:rsidP="00BC243E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B66"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E17DCE" w:rsidRPr="00280B66" w:rsidRDefault="00E17DCE" w:rsidP="001B7F24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E17DCE" w:rsidRPr="00280B66" w:rsidRDefault="00E17DCE" w:rsidP="00BC243E">
      <w:pPr>
        <w:rPr>
          <w:b/>
          <w:color w:val="FF66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4320"/>
        <w:gridCol w:w="2622"/>
      </w:tblGrid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Реальное участие родителей</w:t>
            </w:r>
          </w:p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в жизни ДОУ</w:t>
            </w:r>
          </w:p>
        </w:tc>
        <w:tc>
          <w:tcPr>
            <w:tcW w:w="4320" w:type="dxa"/>
          </w:tcPr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Формы участия</w:t>
            </w:r>
          </w:p>
        </w:tc>
        <w:tc>
          <w:tcPr>
            <w:tcW w:w="2622" w:type="dxa"/>
          </w:tcPr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Периодичность</w:t>
            </w:r>
          </w:p>
          <w:p w:rsidR="00E17DCE" w:rsidRPr="00280B66" w:rsidRDefault="00E17DCE" w:rsidP="008D5B65">
            <w:pPr>
              <w:jc w:val="center"/>
              <w:rPr>
                <w:i/>
              </w:rPr>
            </w:pPr>
            <w:r w:rsidRPr="00280B66">
              <w:rPr>
                <w:i/>
              </w:rPr>
              <w:t>сотрудничества</w:t>
            </w:r>
          </w:p>
        </w:tc>
      </w:tr>
      <w:tr w:rsidR="00E17DCE" w:rsidRPr="00280B66" w:rsidTr="001B7F24">
        <w:trPr>
          <w:trHeight w:val="852"/>
          <w:jc w:val="center"/>
        </w:trPr>
        <w:tc>
          <w:tcPr>
            <w:tcW w:w="2628" w:type="dxa"/>
          </w:tcPr>
          <w:p w:rsidR="00E17DCE" w:rsidRPr="00280B66" w:rsidRDefault="00E17DCE" w:rsidP="008D5B65">
            <w:pPr>
              <w:rPr>
                <w:b/>
              </w:rPr>
            </w:pPr>
            <w:r w:rsidRPr="00280B66">
              <w:rPr>
                <w:b/>
              </w:rPr>
              <w:lastRenderedPageBreak/>
              <w:t>В проведении мониторинговых исследований</w:t>
            </w: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-Анкетирование</w:t>
            </w:r>
          </w:p>
          <w:p w:rsidR="00E17DCE" w:rsidRPr="00280B66" w:rsidRDefault="00E17DCE" w:rsidP="008D5B65">
            <w:r w:rsidRPr="00280B66">
              <w:t>- Социологический опрос</w:t>
            </w:r>
          </w:p>
          <w:p w:rsidR="00E17DCE" w:rsidRPr="00280B66" w:rsidRDefault="00E17DCE" w:rsidP="001B7F24"/>
        </w:tc>
        <w:tc>
          <w:tcPr>
            <w:tcW w:w="2622" w:type="dxa"/>
          </w:tcPr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>
            <w:r w:rsidRPr="00280B66">
              <w:t>По мере необходимости</w:t>
            </w:r>
          </w:p>
        </w:tc>
      </w:tr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Default="00E17DCE" w:rsidP="008D5B65">
            <w:pPr>
              <w:rPr>
                <w:b/>
              </w:rPr>
            </w:pPr>
          </w:p>
          <w:p w:rsidR="00E17DCE" w:rsidRPr="00280B66" w:rsidRDefault="00E17DCE" w:rsidP="008D5B65">
            <w:pPr>
              <w:rPr>
                <w:b/>
              </w:rPr>
            </w:pPr>
            <w:r w:rsidRPr="00280B66">
              <w:rPr>
                <w:b/>
              </w:rPr>
              <w:t>В создании условий</w:t>
            </w:r>
          </w:p>
          <w:p w:rsidR="00E17DCE" w:rsidRPr="00280B66" w:rsidRDefault="00E17DCE" w:rsidP="008D5B65">
            <w:pPr>
              <w:rPr>
                <w:b/>
              </w:rPr>
            </w:pP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 Участие в субботниках по благоустройству территории;</w:t>
            </w:r>
          </w:p>
          <w:p w:rsidR="00E17DCE" w:rsidRPr="00280B66" w:rsidRDefault="00E17DCE" w:rsidP="008D5B65">
            <w:r w:rsidRPr="00280B66">
              <w:t>-помощь в создании предметно-развивающей среды;</w:t>
            </w:r>
          </w:p>
          <w:p w:rsidR="00E17DCE" w:rsidRPr="00280B66" w:rsidRDefault="00E17DCE" w:rsidP="008D5B65">
            <w:r w:rsidRPr="00280B66">
              <w:t>-оказание помощи в ремонтных работах;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2 раза в год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Постоянно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ежегодно</w:t>
            </w:r>
          </w:p>
        </w:tc>
      </w:tr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Pr="00280B66" w:rsidRDefault="00E17DCE" w:rsidP="008D5B65">
            <w:pPr>
              <w:rPr>
                <w:b/>
              </w:rPr>
            </w:pPr>
            <w:r w:rsidRPr="00280B66">
              <w:rPr>
                <w:b/>
              </w:rPr>
              <w:t>В управлении ДОУ</w:t>
            </w:r>
          </w:p>
        </w:tc>
        <w:tc>
          <w:tcPr>
            <w:tcW w:w="4320" w:type="dxa"/>
          </w:tcPr>
          <w:p w:rsidR="00E17DCE" w:rsidRPr="00280B66" w:rsidRDefault="00E17DCE" w:rsidP="001B7F24">
            <w:r w:rsidRPr="00280B66">
              <w:t>- участие в работе попечительского совета, родительского комитета, общие собрани</w:t>
            </w:r>
            <w:r>
              <w:t>я</w:t>
            </w:r>
            <w:r w:rsidRPr="00280B66">
              <w:t>.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По плану</w:t>
            </w:r>
          </w:p>
        </w:tc>
      </w:tr>
      <w:tr w:rsidR="00E17DCE" w:rsidRPr="00280B66" w:rsidTr="00170217">
        <w:trPr>
          <w:jc w:val="center"/>
        </w:trPr>
        <w:tc>
          <w:tcPr>
            <w:tcW w:w="2628" w:type="dxa"/>
          </w:tcPr>
          <w:p w:rsidR="00E17DCE" w:rsidRPr="00280B66" w:rsidRDefault="00E17DCE" w:rsidP="001B7F24">
            <w:pPr>
              <w:jc w:val="center"/>
              <w:rPr>
                <w:b/>
              </w:rPr>
            </w:pPr>
            <w:r w:rsidRPr="00280B66">
              <w:rPr>
                <w:b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-наглядная информация (стенды, папки-передвижки, семейные и групповые фотоальбомы, фотоколлажи «Из жизн</w:t>
            </w:r>
            <w:r>
              <w:t>и группы», «Копилка добрых дел»</w:t>
            </w:r>
            <w:r w:rsidRPr="00280B66">
              <w:t>;</w:t>
            </w:r>
          </w:p>
          <w:p w:rsidR="00E17DCE" w:rsidRPr="00280B66" w:rsidRDefault="00E17DCE" w:rsidP="008D5B65">
            <w:r w:rsidRPr="00280B66">
              <w:t>-памятки;</w:t>
            </w:r>
          </w:p>
          <w:p w:rsidR="00E17DCE" w:rsidRPr="00280B66" w:rsidRDefault="00E17DCE" w:rsidP="008D5B65">
            <w:r w:rsidRPr="00280B66">
              <w:t>-создание странички на сайте ДОУ;</w:t>
            </w:r>
          </w:p>
          <w:p w:rsidR="00E17DCE" w:rsidRPr="00280B66" w:rsidRDefault="00E17DCE" w:rsidP="001B7F24">
            <w:r w:rsidRPr="00280B66">
              <w:t>-консультации</w:t>
            </w:r>
            <w:r>
              <w:t>;</w:t>
            </w:r>
          </w:p>
          <w:p w:rsidR="00E17DCE" w:rsidRPr="00280B66" w:rsidRDefault="00E17DCE" w:rsidP="005F4041">
            <w:r w:rsidRPr="00280B66">
              <w:t>-родительские собрания;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Обновление постоянно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1 раз в месяц</w:t>
            </w:r>
          </w:p>
          <w:p w:rsidR="00E17DCE" w:rsidRPr="00280B66" w:rsidRDefault="00E17DCE" w:rsidP="008D5B65">
            <w:r w:rsidRPr="00280B66">
              <w:t>По годовому плану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>
            <w:r w:rsidRPr="00280B66">
              <w:t>1 раз в квартал</w:t>
            </w:r>
          </w:p>
        </w:tc>
      </w:tr>
      <w:tr w:rsidR="00E17DCE" w:rsidRPr="00280B66" w:rsidTr="001B7F24">
        <w:trPr>
          <w:trHeight w:val="3646"/>
          <w:jc w:val="center"/>
        </w:trPr>
        <w:tc>
          <w:tcPr>
            <w:tcW w:w="2628" w:type="dxa"/>
          </w:tcPr>
          <w:p w:rsidR="00E17DCE" w:rsidRPr="00280B66" w:rsidRDefault="00E17DCE" w:rsidP="001B7F24">
            <w:pPr>
              <w:jc w:val="center"/>
              <w:rPr>
                <w:b/>
              </w:rPr>
            </w:pPr>
            <w:r w:rsidRPr="00280B66">
              <w:rPr>
                <w:b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E17DCE" w:rsidRPr="00280B66" w:rsidRDefault="00E17DCE" w:rsidP="001B7F24">
            <w:pPr>
              <w:jc w:val="center"/>
              <w:rPr>
                <w:b/>
              </w:rPr>
            </w:pPr>
            <w:r w:rsidRPr="00280B66">
              <w:rPr>
                <w:b/>
              </w:rPr>
              <w:t>с целью вовлечения родителей в единое образовательное пространство</w:t>
            </w:r>
          </w:p>
          <w:p w:rsidR="00E17DCE" w:rsidRPr="00280B66" w:rsidRDefault="00E17DCE" w:rsidP="008D5B65">
            <w:pPr>
              <w:rPr>
                <w:b/>
              </w:rPr>
            </w:pPr>
          </w:p>
        </w:tc>
        <w:tc>
          <w:tcPr>
            <w:tcW w:w="4320" w:type="dxa"/>
          </w:tcPr>
          <w:p w:rsidR="00E17DCE" w:rsidRPr="00280B66" w:rsidRDefault="00E17DCE" w:rsidP="008D5B65">
            <w:r w:rsidRPr="00280B66">
              <w:t>-Дни открытых дверей.</w:t>
            </w:r>
          </w:p>
          <w:p w:rsidR="00E17DCE" w:rsidRPr="00280B66" w:rsidRDefault="00E17DCE" w:rsidP="008D5B65">
            <w:r w:rsidRPr="00280B66">
              <w:t>- Дни здоровья.</w:t>
            </w:r>
          </w:p>
          <w:p w:rsidR="00E17DCE" w:rsidRPr="00280B66" w:rsidRDefault="00E17DCE" w:rsidP="008D5B65">
            <w:r w:rsidRPr="00280B66">
              <w:t>- Недели творчества</w:t>
            </w:r>
          </w:p>
          <w:p w:rsidR="00E17DCE" w:rsidRPr="00280B66" w:rsidRDefault="00E17DCE" w:rsidP="008D5B65">
            <w:r w:rsidRPr="00280B66">
              <w:t>- Совместные праздники, развлечения.</w:t>
            </w:r>
          </w:p>
          <w:p w:rsidR="00E17DCE" w:rsidRPr="00280B66" w:rsidRDefault="00E17DCE" w:rsidP="008D5B65">
            <w:r w:rsidRPr="00280B66">
              <w:t>-Встречи с интересными людьми</w:t>
            </w:r>
          </w:p>
          <w:p w:rsidR="00E17DCE" w:rsidRPr="00280B66" w:rsidRDefault="00E17DCE" w:rsidP="008D5B65">
            <w:r w:rsidRPr="00280B66">
              <w:t>- Семейные клубы «Знайка», «Дружная семейка», «Навстречу друг другу»; -семейные гостиные</w:t>
            </w:r>
          </w:p>
          <w:p w:rsidR="00E17DCE" w:rsidRPr="00280B66" w:rsidRDefault="00E17DCE" w:rsidP="008D5B65">
            <w:r w:rsidRPr="00280B66">
              <w:t>- Участие в творческих выставках, смотрах-конкурсах</w:t>
            </w:r>
          </w:p>
          <w:p w:rsidR="00E17DCE" w:rsidRPr="00280B66" w:rsidRDefault="00E17DCE" w:rsidP="008D5B65">
            <w:r w:rsidRPr="00280B66">
              <w:t>- Мероприятия с родителями в рамках проектной деятельности</w:t>
            </w:r>
          </w:p>
          <w:p w:rsidR="00E17DCE" w:rsidRPr="00280B66" w:rsidRDefault="00E17DCE" w:rsidP="008D5B65">
            <w:r w:rsidRPr="00280B66">
              <w:t>- Творческие отчеты кружков</w:t>
            </w:r>
          </w:p>
        </w:tc>
        <w:tc>
          <w:tcPr>
            <w:tcW w:w="2622" w:type="dxa"/>
          </w:tcPr>
          <w:p w:rsidR="00E17DCE" w:rsidRPr="00280B66" w:rsidRDefault="00E17DCE" w:rsidP="008D5B65">
            <w:r w:rsidRPr="00280B66">
              <w:t>2 раза в год</w:t>
            </w:r>
          </w:p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>
            <w:r w:rsidRPr="00280B66">
              <w:t>2 раза в год</w:t>
            </w:r>
          </w:p>
          <w:p w:rsidR="00E17DCE" w:rsidRPr="00280B66" w:rsidRDefault="00E17DCE" w:rsidP="008D5B65">
            <w:r w:rsidRPr="00280B66">
              <w:t>По плану</w:t>
            </w:r>
          </w:p>
          <w:p w:rsidR="00E17DCE" w:rsidRPr="00280B66" w:rsidRDefault="00E17DCE" w:rsidP="008D5B65">
            <w:r w:rsidRPr="00280B66">
              <w:t>По плану</w:t>
            </w:r>
          </w:p>
          <w:p w:rsidR="00E17DCE" w:rsidRPr="00280B66" w:rsidRDefault="00E17DCE" w:rsidP="008D5B65">
            <w:r w:rsidRPr="00280B66">
              <w:t>1 раз в квартал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Постоянно по годовому плану</w:t>
            </w:r>
          </w:p>
          <w:p w:rsidR="00E17DCE" w:rsidRPr="00280B66" w:rsidRDefault="00E17DCE" w:rsidP="008D5B65">
            <w:r w:rsidRPr="00280B66">
              <w:t>2-3 раза в год</w:t>
            </w:r>
          </w:p>
          <w:p w:rsidR="00E17DCE" w:rsidRPr="00280B66" w:rsidRDefault="00E17DCE" w:rsidP="008D5B65"/>
          <w:p w:rsidR="00E17DCE" w:rsidRPr="00280B66" w:rsidRDefault="00E17DCE" w:rsidP="008D5B65">
            <w:r w:rsidRPr="00280B66">
              <w:t>1 раз в год</w:t>
            </w:r>
          </w:p>
        </w:tc>
      </w:tr>
    </w:tbl>
    <w:p w:rsidR="00E17DCE" w:rsidRPr="00280B66" w:rsidRDefault="00E17DCE" w:rsidP="00BC243E"/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Default="00E17DCE" w:rsidP="00BC243E">
      <w:pPr>
        <w:rPr>
          <w:b/>
          <w:color w:val="000000"/>
        </w:rPr>
      </w:pPr>
    </w:p>
    <w:p w:rsidR="00E17DCE" w:rsidRPr="00280B66" w:rsidRDefault="00E17DCE" w:rsidP="00BC243E">
      <w:pPr>
        <w:rPr>
          <w:b/>
          <w:color w:val="000000"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Default="00E17DCE" w:rsidP="00BC243E">
      <w:pPr>
        <w:jc w:val="center"/>
        <w:rPr>
          <w:b/>
        </w:rPr>
      </w:pPr>
    </w:p>
    <w:p w:rsidR="00E17DCE" w:rsidRPr="00280B66" w:rsidRDefault="00E17DCE" w:rsidP="00BC243E">
      <w:pPr>
        <w:jc w:val="center"/>
        <w:rPr>
          <w:b/>
        </w:rPr>
      </w:pPr>
      <w:r w:rsidRPr="00280B66">
        <w:rPr>
          <w:b/>
          <w:lang w:val="en-US"/>
        </w:rPr>
        <w:lastRenderedPageBreak/>
        <w:t>III</w:t>
      </w:r>
      <w:r w:rsidRPr="00280B66">
        <w:rPr>
          <w:b/>
        </w:rPr>
        <w:t>. Организационный раздел</w:t>
      </w:r>
    </w:p>
    <w:p w:rsidR="00E17DCE" w:rsidRPr="00280B66" w:rsidRDefault="00E17DCE" w:rsidP="00BC243E"/>
    <w:p w:rsidR="00E17DCE" w:rsidRPr="00280B66" w:rsidRDefault="00E17DCE" w:rsidP="00BC243E">
      <w:pPr>
        <w:rPr>
          <w:b/>
        </w:rPr>
      </w:pPr>
      <w:r>
        <w:rPr>
          <w:b/>
        </w:rPr>
        <w:t>3</w:t>
      </w:r>
      <w:r w:rsidRPr="00280B66">
        <w:rPr>
          <w:b/>
        </w:rPr>
        <w:t>.</w:t>
      </w:r>
      <w:r>
        <w:rPr>
          <w:b/>
        </w:rPr>
        <w:t>1</w:t>
      </w:r>
      <w:r w:rsidRPr="00280B66">
        <w:rPr>
          <w:b/>
        </w:rPr>
        <w:t xml:space="preserve"> Материально-техническое обеспечение программы: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соответствие санитарно-эпидемиологическим правилам и нормативам;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соответствие правилам пожарной безопасности;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средства обучения и воспитания</w:t>
      </w:r>
      <w:r w:rsidRPr="00280B66">
        <w:rPr>
          <w:color w:val="000000"/>
        </w:rPr>
        <w:t xml:space="preserve"> в соответствии с возрастом и индивидуальными особенностями развития детей;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оснащенность</w:t>
      </w:r>
      <w:r w:rsidRPr="00280B66">
        <w:rPr>
          <w:color w:val="000000"/>
        </w:rPr>
        <w:t xml:space="preserve"> помещений развивающей предметно-пространственной средой;</w:t>
      </w:r>
    </w:p>
    <w:p w:rsidR="00E17DCE" w:rsidRPr="00280B66" w:rsidRDefault="00E17DCE" w:rsidP="00401DC0">
      <w:pPr>
        <w:numPr>
          <w:ilvl w:val="0"/>
          <w:numId w:val="35"/>
        </w:numPr>
      </w:pPr>
      <w:r w:rsidRPr="00280B66">
        <w:t>учебно-методический комплект, оборудование, оснащение</w:t>
      </w:r>
      <w:r>
        <w:t>.</w:t>
      </w:r>
    </w:p>
    <w:p w:rsidR="00E17DCE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5F4041" w:rsidRDefault="00E17DCE" w:rsidP="005F4041">
      <w:pPr>
        <w:pStyle w:val="ab"/>
        <w:ind w:firstLine="360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Муниципальное бюджетное дошкольное образовательное учреждение г. Хабаровска «Детский сад комбинированного вида №209» сдано в эксплуатацию в 1983 году. Форма пользования зданием и земельным участком МБДОУ № 209 в оперативном управлении. Здание МБДОУ №209 :типовое двухэтажное, общей площадью 2 428,1 кв.м, земельный участок площадью 1 267,1 кв. м.</w:t>
      </w:r>
    </w:p>
    <w:p w:rsidR="00E17DCE" w:rsidRPr="005F4041" w:rsidRDefault="00E17DCE" w:rsidP="005F4041">
      <w:pPr>
        <w:pStyle w:val="ab"/>
        <w:ind w:firstLine="360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 настоящее время материально-техническая база детского сада отвечает требованиям СаНПиН 2.4.1.3049-13. Среда, окружающая детей в детском саду обеспечивает безопасность их жизни, способствует укреплению здоровья. Развивающая предметно-пространственная образовательная среда в соответствии с критериями ФГОС дошкольного образования, должна быть: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содержательно-насыщенной;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трансформируемой;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полифункциональной;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вариативной;</w:t>
      </w:r>
    </w:p>
    <w:p w:rsidR="00E17DCE" w:rsidRPr="005F4041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доступной;</w:t>
      </w:r>
    </w:p>
    <w:p w:rsidR="00E17DCE" w:rsidRDefault="00E17DCE" w:rsidP="00157FD3">
      <w:pPr>
        <w:pStyle w:val="ab"/>
        <w:numPr>
          <w:ilvl w:val="0"/>
          <w:numId w:val="58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безопасной.</w:t>
      </w:r>
    </w:p>
    <w:p w:rsidR="00E17DCE" w:rsidRPr="005F4041" w:rsidRDefault="00E17DCE" w:rsidP="005F4041">
      <w:pPr>
        <w:pStyle w:val="ab"/>
        <w:ind w:left="720"/>
        <w:jc w:val="both"/>
        <w:rPr>
          <w:sz w:val="24"/>
          <w:szCs w:val="24"/>
        </w:rPr>
      </w:pP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   Кроме того, развивающая предметно-пространственная среда в дошкольной организации, реализующей основную образовательную программу составленную на основе содержания программы «Радуга» под ред. Дороновой Т.Н.(с нормативным сроком освоения 5 лет) в группах общеразвивающей направленности с постепенным переходом на программу, составленной на основе примерной общеобразовательной программы «От рождения до школы» под редакцией Н.Е.Вераксы, Т.С. Комаровой, М.А. Васильевой обеспечивает:</w:t>
      </w:r>
    </w:p>
    <w:p w:rsidR="00E17DCE" w:rsidRPr="005F4041" w:rsidRDefault="00E17DCE" w:rsidP="00157FD3">
      <w:pPr>
        <w:pStyle w:val="ab"/>
        <w:numPr>
          <w:ilvl w:val="0"/>
          <w:numId w:val="57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учет национально-культурных и климатических условий (необходимый региональный компонент);</w:t>
      </w:r>
    </w:p>
    <w:p w:rsidR="00E17DCE" w:rsidRPr="005F4041" w:rsidRDefault="00E17DCE" w:rsidP="00157FD3">
      <w:pPr>
        <w:pStyle w:val="ab"/>
        <w:numPr>
          <w:ilvl w:val="0"/>
          <w:numId w:val="57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учет возрастных особенностей детей.</w:t>
      </w:r>
    </w:p>
    <w:p w:rsidR="00E17DCE" w:rsidRDefault="00E17DCE" w:rsidP="005F4041">
      <w:pPr>
        <w:pStyle w:val="ab"/>
        <w:jc w:val="center"/>
        <w:rPr>
          <w:b/>
          <w:bCs/>
          <w:sz w:val="24"/>
          <w:szCs w:val="24"/>
        </w:rPr>
      </w:pPr>
    </w:p>
    <w:p w:rsidR="00E17DCE" w:rsidRDefault="00E17DCE" w:rsidP="005F4041">
      <w:pPr>
        <w:pStyle w:val="ab"/>
        <w:jc w:val="center"/>
        <w:rPr>
          <w:b/>
          <w:bCs/>
          <w:sz w:val="24"/>
          <w:szCs w:val="24"/>
        </w:rPr>
      </w:pPr>
      <w:r w:rsidRPr="005F4041">
        <w:rPr>
          <w:b/>
          <w:bCs/>
          <w:sz w:val="24"/>
          <w:szCs w:val="24"/>
        </w:rPr>
        <w:t>СВЕДЕНИЯ О НАЛИЧИИ ОБОРУДОВАННЫХ УЧЕБНЫХ КАБИНЕТОВ.</w:t>
      </w:r>
    </w:p>
    <w:p w:rsidR="00E17DCE" w:rsidRPr="005F4041" w:rsidRDefault="00E17DCE" w:rsidP="005F4041">
      <w:pPr>
        <w:pStyle w:val="ab"/>
        <w:jc w:val="center"/>
        <w:rPr>
          <w:sz w:val="24"/>
          <w:szCs w:val="24"/>
        </w:rPr>
      </w:pP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В детском саду функционируют следующие помещения, которыми пользуются дети для занятия спортом, проведения практических и учебных занятий.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F4041">
        <w:rPr>
          <w:color w:val="000000"/>
          <w:sz w:val="24"/>
          <w:szCs w:val="24"/>
        </w:rPr>
        <w:t>Музыкальный зал - 73,9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5F4041">
        <w:rPr>
          <w:color w:val="000000"/>
          <w:sz w:val="24"/>
          <w:szCs w:val="24"/>
        </w:rPr>
        <w:t>Кабинет педагога-психолога – 7,4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Медицинский блок: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медицинский кабинет – 12,8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lastRenderedPageBreak/>
        <w:t>- изолятор –2,5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массажный кабинет – 5,7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процедурный кабинет – 6,2 кв. 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 Спортивный зал – 83,1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Кабинет учителя – логопеда(4 кабинета) - 11,5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Изостудия – 25,3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 Методический кабинет – 11,1 кв. 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13 групповых помещений. </w:t>
      </w:r>
      <w:r w:rsidRPr="005F4041">
        <w:rPr>
          <w:sz w:val="24"/>
          <w:szCs w:val="24"/>
        </w:rPr>
        <w:t>Каждая возрастная группа имеет: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приёмную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посудомоечную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умывально -туалетную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игровую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- спальную комнату.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5F4041" w:rsidRDefault="00E17DCE" w:rsidP="005F4041">
      <w:pPr>
        <w:pStyle w:val="ab"/>
        <w:jc w:val="center"/>
        <w:rPr>
          <w:sz w:val="24"/>
          <w:szCs w:val="24"/>
        </w:rPr>
      </w:pPr>
      <w:r w:rsidRPr="005F4041">
        <w:rPr>
          <w:b/>
          <w:bCs/>
          <w:sz w:val="24"/>
          <w:szCs w:val="24"/>
        </w:rPr>
        <w:t>Объекты для проведения практических занятий: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Логопедические кабинеты. Расположены на втором этаже №1,2,3.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Предназначены для индивидуальной и подгрупповой работы логопеда с детьми по оказанию необходимой коррекционной помощи по преодолению речевых нарушений у детей. В логопедических кабинетах предусмотрены рабочее места для педагогов и 3-5 рабочих места для занятий детьми.</w:t>
      </w:r>
      <w:r w:rsidRPr="005F4041">
        <w:rPr>
          <w:sz w:val="24"/>
          <w:szCs w:val="24"/>
        </w:rPr>
        <w:br/>
        <w:t>В логопедическом кабинете проводятся индивидуальные и групповые занятия с воспитанниками 4-5-6 лет. Кабинет оснащен мебелью, логопедическими партами, магнитной доской, наглядным пособием, персональным компьютером. Имеется зона для развития артикуляционной моторики и постановки звуков, развития речевого дыхания.</w:t>
      </w:r>
      <w:r w:rsidRPr="005F4041">
        <w:rPr>
          <w:sz w:val="24"/>
          <w:szCs w:val="24"/>
        </w:rPr>
        <w:br/>
        <w:t>Эвакуационных выходов – 1.</w:t>
      </w:r>
    </w:p>
    <w:p w:rsidR="00E17DCE" w:rsidRPr="00316C23" w:rsidRDefault="00E17DCE" w:rsidP="005F4041">
      <w:pPr>
        <w:pStyle w:val="ab"/>
        <w:jc w:val="center"/>
        <w:rPr>
          <w:b/>
          <w:sz w:val="24"/>
          <w:szCs w:val="24"/>
        </w:rPr>
      </w:pPr>
      <w:r w:rsidRPr="00316C23">
        <w:rPr>
          <w:b/>
          <w:sz w:val="24"/>
          <w:szCs w:val="24"/>
        </w:rPr>
        <w:t>Кабинет педагога-психолога</w:t>
      </w:r>
    </w:p>
    <w:p w:rsidR="00E17DCE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Расположен на втором этаже.</w:t>
      </w:r>
      <w:r>
        <w:rPr>
          <w:sz w:val="24"/>
          <w:szCs w:val="24"/>
        </w:rPr>
        <w:t xml:space="preserve"> </w:t>
      </w:r>
      <w:r w:rsidRPr="005F4041">
        <w:rPr>
          <w:sz w:val="24"/>
          <w:szCs w:val="24"/>
        </w:rPr>
        <w:t>Зонирован на три функциональных блока: рабочее место педагогов-психологов, оборудованное письменным столом, мягкая зона для консультативной работы с родителями, педагогами, диагностический коррекционный блок для индивидуальной, малоподгрупповой работы с детьми.</w:t>
      </w:r>
      <w:r>
        <w:rPr>
          <w:sz w:val="24"/>
          <w:szCs w:val="24"/>
        </w:rPr>
        <w:t xml:space="preserve"> </w:t>
      </w:r>
      <w:r w:rsidRPr="005F4041">
        <w:rPr>
          <w:sz w:val="24"/>
          <w:szCs w:val="24"/>
        </w:rPr>
        <w:t>Кабинет оснащен мебелью,</w:t>
      </w:r>
      <w:r>
        <w:rPr>
          <w:sz w:val="24"/>
          <w:szCs w:val="24"/>
        </w:rPr>
        <w:t xml:space="preserve"> </w:t>
      </w:r>
      <w:r w:rsidRPr="005F4041">
        <w:rPr>
          <w:sz w:val="24"/>
          <w:szCs w:val="24"/>
        </w:rPr>
        <w:t>наглядным пособием, дидактическими играми.</w:t>
      </w:r>
      <w:r>
        <w:rPr>
          <w:sz w:val="24"/>
          <w:szCs w:val="24"/>
        </w:rPr>
        <w:t xml:space="preserve"> 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Эвакуационных выходов – 1.</w:t>
      </w:r>
    </w:p>
    <w:p w:rsidR="00E17DCE" w:rsidRPr="00316C23" w:rsidRDefault="00E17DCE" w:rsidP="005F4041">
      <w:pPr>
        <w:pStyle w:val="ab"/>
        <w:jc w:val="center"/>
        <w:rPr>
          <w:b/>
          <w:sz w:val="24"/>
          <w:szCs w:val="24"/>
        </w:rPr>
      </w:pPr>
      <w:r w:rsidRPr="00316C23">
        <w:rPr>
          <w:b/>
          <w:sz w:val="24"/>
          <w:szCs w:val="24"/>
        </w:rPr>
        <w:t>Изостудия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>    Расположена на первом этаже. Помещение для работы с подгруппой детей до 15 человек, оборудованное детской мебелью, магнитной доской, мультимедийным оборудованием, наглядными пособиями.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>Эвакуационных выходов – 1.</w:t>
      </w:r>
    </w:p>
    <w:p w:rsidR="00E17DCE" w:rsidRPr="00316C23" w:rsidRDefault="00E17DCE" w:rsidP="00316C23">
      <w:pPr>
        <w:pStyle w:val="ab"/>
        <w:jc w:val="center"/>
        <w:rPr>
          <w:b/>
          <w:sz w:val="24"/>
          <w:szCs w:val="24"/>
        </w:rPr>
      </w:pPr>
      <w:r w:rsidRPr="00316C23">
        <w:rPr>
          <w:b/>
          <w:sz w:val="24"/>
          <w:szCs w:val="24"/>
        </w:rPr>
        <w:t>Музыкальный зал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>    Расположен на первом этаже. Музыкальный зал – изолированное помещение, при зале оборудована кладовая для хранения музыкального инвентаря. Оснащен современными музыкальными инструментами, электронное пианино.</w:t>
      </w:r>
    </w:p>
    <w:p w:rsidR="00E17DCE" w:rsidRPr="00316C23" w:rsidRDefault="00E17DCE" w:rsidP="005F4041">
      <w:pPr>
        <w:pStyle w:val="ab"/>
        <w:jc w:val="both"/>
        <w:rPr>
          <w:sz w:val="24"/>
          <w:szCs w:val="24"/>
        </w:rPr>
      </w:pPr>
      <w:r w:rsidRPr="00316C23">
        <w:rPr>
          <w:sz w:val="24"/>
          <w:szCs w:val="24"/>
        </w:rPr>
        <w:t>Эвакуационных выходов – 2.</w:t>
      </w:r>
    </w:p>
    <w:p w:rsidR="00E17DCE" w:rsidRPr="00316C23" w:rsidRDefault="00E17DCE" w:rsidP="00316C23">
      <w:pPr>
        <w:pStyle w:val="ab"/>
        <w:jc w:val="center"/>
        <w:rPr>
          <w:sz w:val="24"/>
          <w:szCs w:val="24"/>
        </w:rPr>
      </w:pPr>
      <w:r w:rsidRPr="00316C23">
        <w:rPr>
          <w:sz w:val="24"/>
          <w:szCs w:val="24"/>
        </w:rPr>
        <w:t>Групповые помещения</w:t>
      </w:r>
    </w:p>
    <w:p w:rsidR="00E17DCE" w:rsidRPr="00371FA3" w:rsidRDefault="00E17DCE" w:rsidP="00316C23">
      <w:pPr>
        <w:pStyle w:val="ab"/>
        <w:rPr>
          <w:sz w:val="24"/>
          <w:szCs w:val="24"/>
        </w:rPr>
      </w:pPr>
      <w:r w:rsidRPr="00316C23">
        <w:rPr>
          <w:sz w:val="24"/>
          <w:szCs w:val="24"/>
        </w:rPr>
        <w:t>   Оснащение: Групповые помещения разделены на зоны, оснащенные большим количеством развивающих материалов (согласно рекомендациям Программы обучения и воспитания в детском саду «От рождения до школы» под редакцией Н.Е. Веракса, Т.С. Комаровой, М.А. Васильевой по организации воспитательно-образовательного пространства):</w:t>
      </w:r>
      <w:r w:rsidRPr="005F4041">
        <w:rPr>
          <w:sz w:val="24"/>
          <w:szCs w:val="24"/>
        </w:rPr>
        <w:br/>
      </w:r>
      <w:r w:rsidRPr="00371FA3">
        <w:rPr>
          <w:sz w:val="24"/>
          <w:szCs w:val="24"/>
        </w:rPr>
        <w:t>1. уголок для ролевых игр</w:t>
      </w:r>
      <w:r w:rsidRPr="00371FA3">
        <w:rPr>
          <w:sz w:val="24"/>
          <w:szCs w:val="24"/>
        </w:rPr>
        <w:br/>
        <w:t>2. книжный уголок</w:t>
      </w:r>
      <w:r w:rsidRPr="00371FA3">
        <w:rPr>
          <w:sz w:val="24"/>
          <w:szCs w:val="24"/>
        </w:rPr>
        <w:br/>
        <w:t>3. зона для настольно -печатных игр</w:t>
      </w:r>
      <w:r w:rsidRPr="00371FA3">
        <w:rPr>
          <w:sz w:val="24"/>
          <w:szCs w:val="24"/>
        </w:rPr>
        <w:br/>
        <w:t>4. уголок природы (растения, животные, материалы для наблюдениями за изменениями в природе)</w:t>
      </w:r>
      <w:r w:rsidRPr="00371FA3">
        <w:rPr>
          <w:sz w:val="24"/>
          <w:szCs w:val="24"/>
        </w:rPr>
        <w:br/>
      </w:r>
      <w:r w:rsidRPr="00371FA3">
        <w:rPr>
          <w:sz w:val="24"/>
          <w:szCs w:val="24"/>
        </w:rPr>
        <w:lastRenderedPageBreak/>
        <w:t>5. спортивный уголок</w:t>
      </w:r>
      <w:r w:rsidRPr="00371FA3">
        <w:rPr>
          <w:sz w:val="24"/>
          <w:szCs w:val="24"/>
        </w:rPr>
        <w:br/>
        <w:t>6. уголок для игр с природным материалом (песком, шишками, крупами)</w:t>
      </w:r>
      <w:r w:rsidRPr="00371FA3">
        <w:rPr>
          <w:sz w:val="24"/>
          <w:szCs w:val="24"/>
        </w:rPr>
        <w:br/>
        <w:t>7. уголок для театрализованных игр (настольных, варежковых, пальчиновых, плоскостных)</w:t>
      </w:r>
      <w:r w:rsidRPr="00371FA3">
        <w:rPr>
          <w:sz w:val="24"/>
          <w:szCs w:val="24"/>
        </w:rPr>
        <w:br/>
        <w:t>8. уголок для игр со строительным материалом</w:t>
      </w:r>
      <w:r w:rsidRPr="00371FA3">
        <w:rPr>
          <w:sz w:val="24"/>
          <w:szCs w:val="24"/>
        </w:rPr>
        <w:br/>
        <w:t>9. уголок для разнообразных видов самостоятельной деятельности (конструктивной, изобразительной, музыкальной)…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371FA3">
        <w:rPr>
          <w:sz w:val="24"/>
          <w:szCs w:val="24"/>
        </w:rPr>
        <w:t>Виды деятельности: В групповой комнате проходят все виды воспитательно-образовательной деятельности индивидуально, по подгруппам и со всей группой</w:t>
      </w:r>
    </w:p>
    <w:p w:rsidR="00E17DCE" w:rsidRPr="00401DC0" w:rsidRDefault="00E17DCE" w:rsidP="00316C23">
      <w:pPr>
        <w:pStyle w:val="ab"/>
        <w:jc w:val="center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Участки детского сада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333333"/>
          <w:sz w:val="24"/>
          <w:szCs w:val="24"/>
        </w:rPr>
        <w:t>   </w:t>
      </w:r>
      <w:r w:rsidRPr="00371FA3">
        <w:rPr>
          <w:sz w:val="24"/>
          <w:szCs w:val="24"/>
        </w:rPr>
        <w:t>Оснащение: Каждая группа имеет свой участок для прогулок, оснащенный песочницей, инвентарем, соответствующим возрастным особенностям детей. В группах имеется выносной материал для игр на улице в разные времена года (лопаты, коляски, куклы, ведра, скакалки, мячи, машинки, обручи, кегли, санки, ледянки).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371FA3">
        <w:rPr>
          <w:sz w:val="24"/>
          <w:szCs w:val="24"/>
        </w:rPr>
        <w:t>Виды деятельности: Прогулки, игровая деятельность, физкультура, досуги, праздники, самостоятельная двигательная активность. развитие познавательной, трудовой деятельности</w:t>
      </w:r>
    </w:p>
    <w:p w:rsidR="00E17DCE" w:rsidRPr="00401DC0" w:rsidRDefault="00E17DCE" w:rsidP="00401DC0">
      <w:pPr>
        <w:pStyle w:val="ab"/>
        <w:jc w:val="center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Спортивный зал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color w:val="333333"/>
          <w:sz w:val="24"/>
          <w:szCs w:val="24"/>
        </w:rPr>
        <w:t>   </w:t>
      </w:r>
      <w:r w:rsidRPr="00371FA3">
        <w:rPr>
          <w:sz w:val="24"/>
          <w:szCs w:val="24"/>
        </w:rPr>
        <w:t>Оснащение: шведская стенка, канат, баскетбольная сетка, маты, обручи, мягкие модули, нестандартное оборудование, мячи, скакалки, гимнастические палки.</w:t>
      </w:r>
    </w:p>
    <w:p w:rsidR="00E17DCE" w:rsidRPr="00371FA3" w:rsidRDefault="00E17DCE" w:rsidP="005F4041">
      <w:pPr>
        <w:pStyle w:val="ab"/>
        <w:jc w:val="both"/>
        <w:rPr>
          <w:sz w:val="24"/>
          <w:szCs w:val="24"/>
        </w:rPr>
      </w:pPr>
      <w:r w:rsidRPr="00371FA3">
        <w:rPr>
          <w:sz w:val="24"/>
          <w:szCs w:val="24"/>
        </w:rPr>
        <w:t>Виды деятельности: Проведение физкультурно-оздоровительной работы, закаливающих процедур, лечебной физкультуры, спортивные досуги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Наличие библиотеки в ДОУ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В МБДОУ № 209 имеется в наличии библиотека, расположенная в методическом кабинете ДОУ, содержащая научно-методическую, педагогическую литературу, детские издания, периодические издания, раздаточный и демонстрационный материал для организации образовательного процесса.</w:t>
      </w:r>
    </w:p>
    <w:p w:rsidR="00E17DCE" w:rsidRPr="005F4041" w:rsidRDefault="00E17DCE" w:rsidP="00401DC0">
      <w:pPr>
        <w:pStyle w:val="ab"/>
        <w:ind w:firstLine="708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 каждой возрастной группе имеются мини-библиотеки, содержащие художественную, методическую и педагогическую литературу, серии демонстрационных картин в соответствии с возрастом.</w:t>
      </w:r>
    </w:p>
    <w:p w:rsidR="00E17DCE" w:rsidRPr="00401DC0" w:rsidRDefault="00E17DCE" w:rsidP="005F4041">
      <w:pPr>
        <w:pStyle w:val="ab"/>
        <w:jc w:val="both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Электронные образовательные ресурсы, к которым обеспечивается доступ обучающихся: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 ДОУ нет электронных образовательных ресурсов, самостоятельный доступ к которым обеспечивается обучающимся. 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b/>
          <w:bCs/>
          <w:color w:val="000000"/>
          <w:sz w:val="24"/>
          <w:szCs w:val="24"/>
        </w:rPr>
        <w:t>Для организации детской деятельности педагоги используют электронные образовательные ресурсы: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Академия повышения квалификации и профессиональной переподготовки работников образования - </w:t>
      </w:r>
      <w:hyperlink r:id="rId12" w:history="1">
        <w:r w:rsidRPr="005F4041">
          <w:rPr>
            <w:color w:val="0000FF"/>
            <w:sz w:val="24"/>
            <w:szCs w:val="24"/>
            <w:u w:val="single"/>
          </w:rPr>
          <w:t>http://www.apkpro.ru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Воспитание детей дошкольного возраста в детском саду и семье - </w:t>
      </w:r>
      <w:hyperlink r:id="rId13" w:history="1">
        <w:r w:rsidRPr="005F4041">
          <w:rPr>
            <w:color w:val="0000FF"/>
            <w:sz w:val="24"/>
            <w:szCs w:val="24"/>
            <w:u w:val="single"/>
          </w:rPr>
          <w:t>http://doshvozrast.ru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Все для детского сада - </w:t>
      </w:r>
      <w:hyperlink r:id="rId14" w:history="1">
        <w:r w:rsidRPr="005F4041">
          <w:rPr>
            <w:color w:val="0000FF"/>
            <w:sz w:val="24"/>
            <w:szCs w:val="24"/>
            <w:u w:val="single"/>
          </w:rPr>
          <w:t>http://www.ivalex.vistcom.ru/igry.htm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Все для детского сада- </w:t>
      </w:r>
      <w:hyperlink r:id="rId15" w:history="1">
        <w:r w:rsidRPr="005F4041">
          <w:rPr>
            <w:color w:val="0000FF"/>
            <w:sz w:val="24"/>
            <w:szCs w:val="24"/>
            <w:u w:val="single"/>
          </w:rPr>
          <w:t>http://ivalex.vistcom.ru/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Дошкольная педагогика — </w:t>
      </w:r>
      <w:hyperlink r:id="rId16" w:history="1">
        <w:r w:rsidRPr="005F4041">
          <w:rPr>
            <w:color w:val="0000FF"/>
            <w:sz w:val="24"/>
            <w:szCs w:val="24"/>
            <w:u w:val="single"/>
          </w:rPr>
          <w:t>http://www.detstvo-press.ru/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Детсад (папки передвижки, плакаты)- </w:t>
      </w:r>
      <w:hyperlink r:id="rId17" w:history="1">
        <w:r w:rsidRPr="005F4041">
          <w:rPr>
            <w:color w:val="0000FF"/>
            <w:sz w:val="24"/>
            <w:szCs w:val="24"/>
            <w:u w:val="single"/>
          </w:rPr>
          <w:t>http://detsad-kitty.ru/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О детстве (портал для детей, «Детский психолог» — </w:t>
      </w:r>
      <w:hyperlink r:id="rId18" w:history="1">
        <w:r w:rsidRPr="005F4041">
          <w:rPr>
            <w:color w:val="0000FF"/>
            <w:sz w:val="24"/>
            <w:szCs w:val="24"/>
            <w:u w:val="single"/>
          </w:rPr>
          <w:t>http://www.childpsy.ru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Дошкольники- </w:t>
      </w:r>
      <w:hyperlink r:id="rId19" w:history="1">
        <w:r w:rsidRPr="005F4041">
          <w:rPr>
            <w:color w:val="0000FF"/>
            <w:sz w:val="24"/>
            <w:szCs w:val="24"/>
            <w:u w:val="single"/>
          </w:rPr>
          <w:t>http://doshkolniky.ru/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Дошкольники.орг. — </w:t>
      </w:r>
      <w:hyperlink r:id="rId20" w:history="1">
        <w:r w:rsidRPr="005F4041">
          <w:rPr>
            <w:color w:val="0000FF"/>
            <w:sz w:val="24"/>
            <w:szCs w:val="24"/>
            <w:u w:val="single"/>
          </w:rPr>
          <w:t>http://doshkolniki.org/index.php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Дошкольное образование- </w:t>
      </w:r>
      <w:hyperlink r:id="rId21" w:history="1">
        <w:r w:rsidRPr="005F4041">
          <w:rPr>
            <w:color w:val="0000FF"/>
            <w:sz w:val="24"/>
            <w:szCs w:val="24"/>
            <w:u w:val="single"/>
          </w:rPr>
          <w:t>http://pupsik.cenue.minsk.edu.by/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Дошколята -</w:t>
      </w:r>
      <w:hyperlink r:id="rId22" w:history="1">
        <w:r w:rsidRPr="005F4041">
          <w:rPr>
            <w:color w:val="0000FF"/>
            <w:sz w:val="24"/>
            <w:szCs w:val="24"/>
            <w:u w:val="single"/>
          </w:rPr>
          <w:t xml:space="preserve"> http://www.doshkolyata.com.u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Сайт Воспитатель- </w:t>
      </w:r>
      <w:hyperlink r:id="rId23" w:history="1">
        <w:r w:rsidRPr="005F4041">
          <w:rPr>
            <w:color w:val="0000FF"/>
            <w:sz w:val="24"/>
            <w:szCs w:val="24"/>
            <w:u w:val="single"/>
          </w:rPr>
          <w:t>http://vospitatel.com.ua/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Логопед — </w:t>
      </w:r>
      <w:hyperlink r:id="rId24" w:history="1">
        <w:r w:rsidRPr="005F4041">
          <w:rPr>
            <w:color w:val="0000FF"/>
            <w:sz w:val="24"/>
            <w:szCs w:val="24"/>
            <w:u w:val="single"/>
          </w:rPr>
          <w:t>http://www.logoped.ru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Методические материалы в помощь работникам детских дошкольных учреждений- </w:t>
      </w:r>
      <w:hyperlink r:id="rId25" w:history="1">
        <w:r w:rsidRPr="005F4041">
          <w:rPr>
            <w:color w:val="0000FF"/>
            <w:sz w:val="24"/>
            <w:szCs w:val="24"/>
            <w:u w:val="single"/>
          </w:rPr>
          <w:t>http://dohcolonoc.ru/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Методическая работа в детском саду - </w:t>
      </w:r>
      <w:hyperlink r:id="rId26" w:history="1">
        <w:r w:rsidRPr="005F4041">
          <w:rPr>
            <w:color w:val="0000FF"/>
            <w:sz w:val="24"/>
            <w:szCs w:val="24"/>
            <w:u w:val="single"/>
          </w:rPr>
          <w:t>http://kuzminaalena.blogspot.ru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Образовательный портал «Методика» раздел Дошкольное воспитание </w:t>
      </w:r>
      <w:hyperlink r:id="rId27" w:history="1">
        <w:r w:rsidRPr="005F4041">
          <w:rPr>
            <w:color w:val="0000FF"/>
            <w:sz w:val="24"/>
            <w:szCs w:val="24"/>
            <w:u w:val="single"/>
          </w:rPr>
          <w:t>http://www.ucheba.com/met_rus/k_doshvosp/title_main.htm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lastRenderedPageBreak/>
        <w:t xml:space="preserve">Образовательный портал. Электронный журнал Экстернат.РФ. - </w:t>
      </w:r>
      <w:hyperlink r:id="rId28" w:history="1">
        <w:r w:rsidRPr="005F4041">
          <w:rPr>
            <w:color w:val="0000FF"/>
            <w:sz w:val="24"/>
            <w:szCs w:val="24"/>
            <w:u w:val="single"/>
          </w:rPr>
          <w:t>http://ext.spb.ru/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Сайт для воспитателей (учебные планы, программы, конспекты НОД, игры, конкурсы) - </w:t>
      </w:r>
      <w:hyperlink r:id="rId29" w:history="1">
        <w:r w:rsidRPr="005F4041">
          <w:rPr>
            <w:color w:val="0000FF"/>
            <w:sz w:val="24"/>
            <w:szCs w:val="24"/>
            <w:u w:val="single"/>
          </w:rPr>
          <w:t>http://www.maaam.ru/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»Справочник старшего воспитателя» </w:t>
      </w:r>
      <w:hyperlink r:id="rId30" w:history="1">
        <w:r w:rsidRPr="005F4041">
          <w:rPr>
            <w:color w:val="0000FF"/>
            <w:sz w:val="24"/>
            <w:szCs w:val="24"/>
            <w:u w:val="single"/>
          </w:rPr>
          <w:t>http://vospitatel.resobr.ru/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Справочник старшего воспитателя дошкольного учреждения. Первый журнал по организации воспитательно-образовательной работы в ДОУ. Журнал «Детский сад будущего » </w:t>
      </w:r>
      <w:hyperlink r:id="rId31" w:history="1">
        <w:r w:rsidRPr="005F4041">
          <w:rPr>
            <w:color w:val="0000FF"/>
            <w:sz w:val="24"/>
            <w:szCs w:val="24"/>
            <w:u w:val="single"/>
          </w:rPr>
          <w:t>http://www.gallery-projects.com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Журнал включает: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опыт педагогов, педагогических коллективов и управленцев дошкольных образовательных учреждений по реализации творческих проектов;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набор готовых проектов по взаимодействию с детьми, их семьями, с сотрудниками и различными партн</w:t>
      </w:r>
      <w:r w:rsidRPr="005F4041">
        <w:rPr>
          <w:rFonts w:ascii="Tahoma" w:hAnsi="Tahoma" w:cs="Tahoma"/>
          <w:sz w:val="24"/>
          <w:szCs w:val="24"/>
        </w:rPr>
        <w:t>ѐ</w:t>
      </w:r>
      <w:r w:rsidRPr="005F4041">
        <w:rPr>
          <w:sz w:val="24"/>
          <w:szCs w:val="24"/>
        </w:rPr>
        <w:t>рами ДОУ;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разъяснение теоретических основ проектного обучения и воспитания с позиций практиков;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новые идеи и интересные находки Ваших коллег.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«Воспитатель ДОУ» </w:t>
      </w:r>
      <w:hyperlink r:id="rId32" w:history="1">
        <w:r w:rsidRPr="005F4041">
          <w:rPr>
            <w:color w:val="0000FF"/>
            <w:sz w:val="24"/>
            <w:szCs w:val="24"/>
            <w:u w:val="single"/>
          </w:rPr>
          <w:t>http://doshkolnik.ru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это принципиально новый журнал для ВОСПИТАТЕЛЕЙ ДОУ;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ценнейший опыт лучших ДОУ;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четкая структура, построенная в логике дня воспитателя и ребенка (утро, день, вечер, ночь);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не только проверенные временем и новейшие методические рекомендации, разработки игр, занятий и т.д., но и материалы, посвященные развитию личности воспитателя и ребенка.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«Современный детский сад» – </w:t>
      </w:r>
      <w:hyperlink r:id="rId33" w:history="1">
        <w:r w:rsidRPr="005F4041">
          <w:rPr>
            <w:color w:val="0000FF"/>
            <w:sz w:val="24"/>
            <w:szCs w:val="24"/>
            <w:u w:val="single"/>
          </w:rPr>
          <w:t>http://www.det-sad.com/sovremenni_det_sad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упорядочивает и тематически систематизирует информационную среду, обеспечивающую качественное развитие дошкольного образования. Общие сведения об издании, состав редакционной группы, сведения о подписке, архив с содержаниями номеров, контактные данные. 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«Обруч» </w:t>
      </w:r>
      <w:hyperlink r:id="rId34" w:history="1">
        <w:r w:rsidRPr="005F4041">
          <w:rPr>
            <w:color w:val="0000FF"/>
            <w:sz w:val="24"/>
            <w:szCs w:val="24"/>
            <w:u w:val="single"/>
          </w:rPr>
          <w:t>http://www.obruch.ru/</w:t>
        </w:r>
      </w:hyperlink>
      <w:r w:rsidRPr="005F4041">
        <w:rPr>
          <w:sz w:val="24"/>
          <w:szCs w:val="24"/>
        </w:rPr>
        <w:t xml:space="preserve"> - иллюстрированный научно-популярный журнал для руководителей всех уровней, методистов, воспитателей детских садов, учителей начальной школы и родителей. В нем публикуются разнообразные теоретические, методические, практические материалы, опыт работы дошкольных учреждений. Большое внимание уделяется вопросам психологии, методики воспитания и обучения, созданию развивающей среды. 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Дошкольное образование Сайт «Фестиваль педагогических идей. Открытый урок»  </w:t>
      </w:r>
      <w:hyperlink r:id="rId35" w:history="1">
        <w:r w:rsidRPr="005F4041">
          <w:rPr>
            <w:color w:val="0000FF"/>
            <w:sz w:val="24"/>
            <w:szCs w:val="24"/>
            <w:u w:val="single"/>
          </w:rPr>
          <w:t>http://edu.rin.ru/preschool/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«Современное дошкольное образование» </w:t>
      </w:r>
      <w:hyperlink r:id="rId36" w:history="1">
        <w:r w:rsidRPr="005F4041">
          <w:rPr>
            <w:color w:val="0000FF"/>
            <w:sz w:val="24"/>
            <w:szCs w:val="24"/>
            <w:u w:val="single"/>
          </w:rPr>
          <w:t>http://www.sdo-journal.ru/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b/>
          <w:bCs/>
          <w:sz w:val="24"/>
          <w:szCs w:val="24"/>
        </w:rPr>
        <w:t>Для детей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1001 сказка - </w:t>
      </w:r>
      <w:hyperlink r:id="rId37" w:history="1">
        <w:r w:rsidRPr="005F4041">
          <w:rPr>
            <w:color w:val="0000FF"/>
            <w:sz w:val="24"/>
            <w:szCs w:val="24"/>
            <w:u w:val="single"/>
          </w:rPr>
          <w:t>http://1001skazka.com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дети на куличках, игры он-лайн, уроки музыки - </w:t>
      </w:r>
      <w:hyperlink r:id="rId38" w:history="1">
        <w:r w:rsidRPr="005F4041">
          <w:rPr>
            <w:color w:val="0000FF"/>
            <w:sz w:val="24"/>
            <w:szCs w:val="24"/>
            <w:u w:val="single"/>
          </w:rPr>
          <w:t>http://children.kulichki.net/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«Почитай-ка», детский сказочный журнал - </w:t>
      </w:r>
      <w:hyperlink r:id="rId39" w:history="1">
        <w:r w:rsidRPr="005F4041">
          <w:rPr>
            <w:color w:val="0000FF"/>
            <w:sz w:val="24"/>
            <w:szCs w:val="24"/>
            <w:u w:val="single"/>
          </w:rPr>
          <w:t>http://www.cofe-ru/read-ka/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игры - </w:t>
      </w:r>
      <w:hyperlink r:id="rId40" w:history="1">
        <w:r w:rsidRPr="005F4041">
          <w:rPr>
            <w:color w:val="0000FF"/>
            <w:sz w:val="24"/>
            <w:szCs w:val="24"/>
            <w:u w:val="single"/>
          </w:rPr>
          <w:t>http://www.detochka.ru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детский мир: загадки, песенки, мультфильмы, детеныши животных -</w:t>
      </w:r>
      <w:hyperlink r:id="rId41" w:history="1">
        <w:r w:rsidRPr="005F4041">
          <w:rPr>
            <w:color w:val="0000FF"/>
            <w:sz w:val="24"/>
            <w:szCs w:val="24"/>
            <w:u w:val="single"/>
          </w:rPr>
          <w:t xml:space="preserve"> http://www.skazochki.narod.ru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детская «игровая комната»: песни, стихи, игры - </w:t>
      </w:r>
      <w:hyperlink r:id="rId42" w:history="1">
        <w:r w:rsidRPr="005F4041">
          <w:rPr>
            <w:color w:val="0000FF"/>
            <w:sz w:val="24"/>
            <w:szCs w:val="24"/>
            <w:u w:val="single"/>
          </w:rPr>
          <w:t>http://www.playroom.com.ru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детский развлекательный сайт «Теремок» - </w:t>
      </w:r>
      <w:hyperlink r:id="rId43" w:history="1">
        <w:r w:rsidRPr="005F4041">
          <w:rPr>
            <w:color w:val="0000FF"/>
            <w:sz w:val="24"/>
            <w:szCs w:val="24"/>
            <w:u w:val="single"/>
          </w:rPr>
          <w:t>http://www.teremoc.ru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детский сайт «Всё о мультиках» - </w:t>
      </w:r>
      <w:hyperlink r:id="rId44" w:history="1">
        <w:r w:rsidRPr="005F4041">
          <w:rPr>
            <w:color w:val="0000FF"/>
            <w:sz w:val="24"/>
            <w:szCs w:val="24"/>
            <w:u w:val="single"/>
          </w:rPr>
          <w:t>http://www.myltik.ru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электронные сказки - </w:t>
      </w:r>
      <w:hyperlink r:id="rId45" w:history="1">
        <w:r w:rsidRPr="005F4041">
          <w:rPr>
            <w:color w:val="0000FF"/>
            <w:sz w:val="24"/>
            <w:szCs w:val="24"/>
            <w:u w:val="single"/>
          </w:rPr>
          <w:t>http://www.e-skazki.narod.ru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электронно - образовательные ресурсы- </w:t>
      </w:r>
      <w:hyperlink r:id="rId46" w:history="1">
        <w:r w:rsidRPr="005F4041">
          <w:rPr>
            <w:color w:val="0000FF"/>
            <w:sz w:val="24"/>
            <w:szCs w:val="24"/>
            <w:u w:val="single"/>
          </w:rPr>
          <w:t>http://eor-np.ru/taxonomy/term/548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журнал для детей «Коллекция идей»- </w:t>
      </w:r>
      <w:hyperlink r:id="rId47" w:history="1">
        <w:r w:rsidRPr="005F4041">
          <w:rPr>
            <w:color w:val="0000FF"/>
            <w:sz w:val="24"/>
            <w:szCs w:val="24"/>
            <w:u w:val="single"/>
          </w:rPr>
          <w:t>http://collection-of-ideas.ru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900 детских презентаций - </w:t>
      </w:r>
      <w:hyperlink r:id="rId48" w:history="1">
        <w:r w:rsidRPr="005F4041">
          <w:rPr>
            <w:color w:val="0000FF"/>
            <w:sz w:val="24"/>
            <w:szCs w:val="24"/>
            <w:u w:val="single"/>
          </w:rPr>
          <w:t>http://900igr.net/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ПочемуЧка (развивающие игры для детей от 3 до 7 лет) -</w:t>
      </w:r>
      <w:hyperlink r:id="rId49" w:history="1">
        <w:r w:rsidRPr="005F4041">
          <w:rPr>
            <w:color w:val="0000FF"/>
            <w:sz w:val="24"/>
            <w:szCs w:val="24"/>
            <w:u w:val="single"/>
          </w:rPr>
          <w:t>http://pochemu4ka.ru/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Кошки-Мышки (детский развлекательно-развивающий сайт) - </w:t>
      </w:r>
      <w:hyperlink r:id="rId50" w:history="1">
        <w:r w:rsidRPr="005F4041">
          <w:rPr>
            <w:color w:val="0000FF"/>
            <w:sz w:val="24"/>
            <w:szCs w:val="24"/>
            <w:u w:val="single"/>
          </w:rPr>
          <w:t>http://koshki-mishki.ru/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Детский сайт "Пустунчик" - </w:t>
      </w:r>
      <w:hyperlink r:id="rId51" w:history="1">
        <w:r w:rsidRPr="005F4041">
          <w:rPr>
            <w:color w:val="0000FF"/>
            <w:sz w:val="24"/>
            <w:szCs w:val="24"/>
            <w:u w:val="single"/>
          </w:rPr>
          <w:t>http://pustunchik.ua/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Умники.21 (сайт для детей и их родителей)  - </w:t>
      </w:r>
      <w:hyperlink r:id="rId52" w:history="1">
        <w:r w:rsidRPr="005F4041">
          <w:rPr>
            <w:color w:val="0000FF"/>
            <w:sz w:val="24"/>
            <w:szCs w:val="24"/>
            <w:u w:val="single"/>
          </w:rPr>
          <w:t>http://www.umniki21.ru/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Орлята - детский портал (развивающие игры, сказки, мультики) - </w:t>
      </w:r>
      <w:hyperlink r:id="rId53" w:history="1">
        <w:r w:rsidRPr="005F4041">
          <w:rPr>
            <w:color w:val="0000FF"/>
            <w:sz w:val="24"/>
            <w:szCs w:val="24"/>
            <w:u w:val="single"/>
          </w:rPr>
          <w:t>http://www.orljata.ru/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lastRenderedPageBreak/>
        <w:t xml:space="preserve">Познай-ка (Учимся вместе - Учимся играя) - </w:t>
      </w:r>
      <w:hyperlink r:id="rId54" w:history="1">
        <w:r w:rsidRPr="005F4041">
          <w:rPr>
            <w:color w:val="0000FF"/>
            <w:sz w:val="24"/>
            <w:szCs w:val="24"/>
            <w:u w:val="single"/>
          </w:rPr>
          <w:t>http://www.poznayka.ru/</w:t>
        </w:r>
      </w:hyperlink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 xml:space="preserve">BABY-NEWS (Развивающий материал для детей) - </w:t>
      </w:r>
      <w:hyperlink r:id="rId55" w:history="1">
        <w:r w:rsidRPr="005F4041">
          <w:rPr>
            <w:color w:val="0000FF"/>
            <w:sz w:val="24"/>
            <w:szCs w:val="24"/>
            <w:u w:val="single"/>
          </w:rPr>
          <w:t>http://baby-news.net/</w:t>
        </w:r>
      </w:hyperlink>
    </w:p>
    <w:p w:rsidR="00E17DCE" w:rsidRDefault="00E17DCE" w:rsidP="00401DC0">
      <w:pPr>
        <w:pStyle w:val="ab"/>
        <w:jc w:val="center"/>
        <w:rPr>
          <w:b/>
          <w:bCs/>
          <w:i/>
          <w:sz w:val="24"/>
          <w:szCs w:val="24"/>
        </w:rPr>
      </w:pP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Средства обучения и воспитания.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Оборудование для социально-коммуникативного развития: атрибуты к сюжетно-ролевым играм (семья, больница, парикмахерская, школа, библиотека, театр, магазин, путешествие, почта и др.), уголки в групповых помещениях для организации сюжетно-ролевых игр, выносной материал для игр на площадке. Настольные игры, способствующие обучению взаимодействовать, саморегулировать собственные действия.Игрушки различного вида, конструкторы, предметы мебели и интерьера.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Оборудование для познавательного развития: экспозиции: «Русская горница», «Центр нравственно-патриотического воспитания», «Мир космоса». Лестничные проемы оформлены в разных стилях: «Лес», «Море», «Русский стиль». Макеты различной тематики: «Мой город», «Ферма», «Аквариум (сухой)», «Северный полюс» и т.д.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Иллюстрированный и демонстрационный материал, энциклопедии, дидактические игры, настольно-печатные игры, развивающие игры В.В.Воскобовича. Уголки экспериментирования в группах, минилаборатория, весы, колбы, часы, доски, глобусы, карты, лупы, таблицы по ПДД.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Оборудование для речевого развития: книги для чтения, хрестоматии, плакаты, картины для рассматривания и составления описательных рассказов, аудиовизуальные средства, (диски с аудиозаписями литературных произведений, мультфильмами), раздаточный материал, дидактические игры серии «Составь рассказ по серии картин» и т.д.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Оборудование для художественно-эстетического развития: музыкальные инструменты, ширма для кукольного театра, театральные костюмы, маски, различные виды театра (кукольный, пальчиковый, плоскостной, би-ба-бо и др.), музыкально-дидактический материал.Краски, кисти, штампы, лекала, трафареты, бумага (белая, цветная, тонированная), картон, нагдядно - дидактические пособия по изодеятельности, малые скульптурные формы, иллюстрации, картины, папки, поделки из природного материала, репродукции картин художников, поделки педагогов и родителей с детьми, технологические карты. Уголки в группах по самостоятельной музыкальной деятельности и изодеятельности, «полочки красоты», мольберты,уголки ряженья и театральные уголки.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Оборудование для физического развития: спортивное оборудование и инвентарь: скамьи, приставные доски, дуги для подлезания, доски ребристые, рефлекторные дорожки, оборудование для спрыгивания, шведская стенка, обручи, мячи, скакалки, гимнастические палки, шнуры, разноцветные флажки и ленты, кольца, мешочки с песком, игрушки, кегли, канат; физкультурные уголки в группах с необходимым оборудованием.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Доступ к информационным системам и информационно-телекоммуникационным сетям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    В каждой группе есть телевизор, DVD, магнитофоны/музыкальные центры и др.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Кроме того в детском саду воспитатели и специалисты имеют доступ к следующим мультимедийным устройства и средствам коммуникации: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интерактивная доска,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проектор,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мобильный проекционный экран (1),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музыкальные центры,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CD проигрыватели,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DVD проигрыватели,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компьютеры,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фотоаппарат,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принтеры,</w:t>
      </w:r>
    </w:p>
    <w:p w:rsidR="00E17DCE" w:rsidRPr="005F4041" w:rsidRDefault="00E17DCE" w:rsidP="00157FD3">
      <w:pPr>
        <w:pStyle w:val="ab"/>
        <w:numPr>
          <w:ilvl w:val="0"/>
          <w:numId w:val="59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доступ к сети интернет.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ДОУ имеет свой сайт, электронную почту.</w:t>
      </w:r>
    </w:p>
    <w:p w:rsidR="00872E1D" w:rsidRDefault="00872E1D" w:rsidP="00401DC0">
      <w:pPr>
        <w:pStyle w:val="ab"/>
        <w:jc w:val="center"/>
        <w:rPr>
          <w:b/>
          <w:bCs/>
          <w:i/>
          <w:sz w:val="24"/>
          <w:szCs w:val="24"/>
        </w:rPr>
      </w:pPr>
    </w:p>
    <w:p w:rsidR="00872E1D" w:rsidRDefault="00872E1D" w:rsidP="00401DC0">
      <w:pPr>
        <w:pStyle w:val="ab"/>
        <w:jc w:val="center"/>
        <w:rPr>
          <w:b/>
          <w:bCs/>
          <w:i/>
          <w:sz w:val="24"/>
          <w:szCs w:val="24"/>
        </w:rPr>
      </w:pP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lastRenderedPageBreak/>
        <w:t>Условия питания и охраны здоровья обучающихся.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    В детском саду организовано сбалансированное 4-х разовое питание (включая второй завтрак) детей в группах с 12-ти часовым пребыванием.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 организации питания учитываются возрастные физиологические нормы суточной потребности, суммарный объем блюд по приему пищи (в граммах).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Питание в МБДОУ осуществляется в соответствии с примерным 10-дневным меню, утвержденным заведующим МБДОУ № 209, разработанным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организациях. Содержание белков должно обеспечивать 12-15 % калорийности рациона, жиров – 30 – 32% и углеводов – 55 – 58%.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 распределении общей калорийности суточного питания детей, пребывающих в ДОУ 12 часов, используется следующий норматив: завтрак – 20 - 25%; второй завтрак 5%; обед – 30 - 35%; полдник - 10 – 15%, или уплотненный полдник 30 – 35%.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 промежутке между завтраком и обедом рекомендуется дополнительный приём пищи – второй завтрак (5 %), включающий напиток или сок и (или) свежие фрукты.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Ежедневно в меню включены: молоко, кисломолочные напитки, мясо (или рыба), картофель, овощи, фрукты, хлеб, крупы, сливочное и растительное масло, сахар, соль. Остальные продукты (творог, сметана, птица, сыр, яйцо, соки и другие) включаются 2 - 3 раза в неделю.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При отсутствии, каких либо продуктов, в целях обеспечения полноценного сбалансированного питания, разрешается производить их замену на равноценные по составу продукты в соответствии с утвержденной таблицей замены продуктов по белкам и углеводам (приложение № 14 к СанПиН 2.4.1. 3049-13).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Питание детей соответствует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запекание, и исключает жарку блюд, а также продукты с раздражающими свойствами. При кулинарной обработке пищевых продуктов соблюдаются установленные санитарно-эпидемиологические требования к технологическим процессам приготовления блюд.</w:t>
      </w:r>
    </w:p>
    <w:p w:rsidR="00E17DCE" w:rsidRPr="00401DC0" w:rsidRDefault="00D001A7" w:rsidP="00401DC0">
      <w:pPr>
        <w:pStyle w:val="ab"/>
        <w:jc w:val="both"/>
        <w:rPr>
          <w:sz w:val="24"/>
          <w:szCs w:val="24"/>
        </w:rPr>
      </w:pPr>
      <w:hyperlink r:id="rId56" w:history="1">
        <w:r w:rsidR="00E17DCE" w:rsidRPr="00401DC0">
          <w:rPr>
            <w:sz w:val="24"/>
            <w:szCs w:val="24"/>
            <w:u w:val="single"/>
          </w:rPr>
          <w:t xml:space="preserve">Приложение N 9 к СанПиН 2.4.1.3049-13 Пищевые продукты, которые не допускается использовать в питании детей </w:t>
        </w:r>
      </w:hyperlink>
    </w:p>
    <w:p w:rsidR="00E17DCE" w:rsidRPr="00401DC0" w:rsidRDefault="00D001A7" w:rsidP="00401DC0">
      <w:pPr>
        <w:pStyle w:val="ab"/>
        <w:jc w:val="both"/>
        <w:rPr>
          <w:sz w:val="24"/>
          <w:szCs w:val="24"/>
        </w:rPr>
      </w:pPr>
      <w:hyperlink r:id="rId57" w:history="1">
        <w:r w:rsidR="00E17DCE" w:rsidRPr="00401DC0">
          <w:rPr>
            <w:sz w:val="24"/>
            <w:szCs w:val="24"/>
            <w:u w:val="single"/>
          </w:rPr>
          <w:t xml:space="preserve">Приложение N 10 к СанПиН 2.4.1.3049-13 Рекомендуемые суточные наборы продуктов для организации питания детей в дошкольных образовательных организациях (г, мл, на 1 ребенка/сутки) </w:t>
        </w:r>
      </w:hyperlink>
    </w:p>
    <w:p w:rsidR="00E17DCE" w:rsidRPr="00401DC0" w:rsidRDefault="00D001A7" w:rsidP="00401DC0">
      <w:pPr>
        <w:pStyle w:val="ab"/>
        <w:jc w:val="both"/>
        <w:rPr>
          <w:sz w:val="24"/>
          <w:szCs w:val="24"/>
        </w:rPr>
      </w:pPr>
      <w:hyperlink r:id="rId58" w:history="1">
        <w:r w:rsidR="00E17DCE" w:rsidRPr="00401DC0">
          <w:rPr>
            <w:sz w:val="24"/>
            <w:szCs w:val="24"/>
            <w:u w:val="single"/>
          </w:rPr>
          <w:t>Приложение N 11 к СанПиН 2.4.1.3049-13 Рекомендуемый ассортимент основных пищевых продуктов для использования в питании детей в дошкольных организациях</w:t>
        </w:r>
      </w:hyperlink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Организация питьевого режима: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sz w:val="24"/>
          <w:szCs w:val="24"/>
        </w:rPr>
        <w:tab/>
      </w:r>
      <w:r w:rsidRPr="005F4041">
        <w:rPr>
          <w:sz w:val="24"/>
          <w:szCs w:val="24"/>
        </w:rPr>
        <w:t>Питьевой режим в детском саду проводится в соответствии с требованиями СанПиН 2.1.4.1116-02.</w:t>
      </w:r>
    </w:p>
    <w:p w:rsidR="00E17DCE" w:rsidRPr="005F4041" w:rsidRDefault="00E17DCE" w:rsidP="00401DC0">
      <w:pPr>
        <w:pStyle w:val="ab"/>
        <w:ind w:firstLine="708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ребенка. При питьевом режиме используется бутилированная вода.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МБДОУ создает условия, гарантирующие охрану и укрепление здоровья воспитанников.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Целостность системы формирования культуры здорового и безопасного образа жизни реализуется через организацию жизнедеятельности воспитанников в соответствии с СанПиН 2.4.1. 3049-13. Режим питания, двигательный режим, закаливание, формирование полезных привычек, занятия по ОБЖ, игры по охране здоровья и безопасности – все эти мероприятия направлены на воспитание у детей сознательного отношения к своему здоровью. Деятельность по здоровьесбережению проводится системно, непрерывно, с соблюдением преемственности на различных уровнях образования.</w:t>
      </w:r>
    </w:p>
    <w:p w:rsidR="00E17DCE" w:rsidRPr="00401DC0" w:rsidRDefault="00E17DCE" w:rsidP="005F4041">
      <w:pPr>
        <w:pStyle w:val="ab"/>
        <w:jc w:val="both"/>
        <w:rPr>
          <w:sz w:val="24"/>
          <w:szCs w:val="24"/>
        </w:rPr>
      </w:pPr>
      <w:r w:rsidRPr="00401DC0">
        <w:rPr>
          <w:bCs/>
          <w:sz w:val="24"/>
          <w:szCs w:val="24"/>
        </w:rPr>
        <w:t>Организация двигательного режима: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Утренняя зарядка (в летний период на воздухе)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Гимнастика после сна.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lastRenderedPageBreak/>
        <w:t>Подвижные игры на прогулке</w:t>
      </w:r>
    </w:p>
    <w:p w:rsidR="00E17DCE" w:rsidRPr="005F4041" w:rsidRDefault="00E17DCE" w:rsidP="00157FD3">
      <w:pPr>
        <w:pStyle w:val="ab"/>
        <w:numPr>
          <w:ilvl w:val="0"/>
          <w:numId w:val="60"/>
        </w:numPr>
        <w:jc w:val="both"/>
        <w:rPr>
          <w:sz w:val="24"/>
          <w:szCs w:val="24"/>
        </w:rPr>
      </w:pPr>
      <w:r w:rsidRPr="005F4041">
        <w:rPr>
          <w:sz w:val="24"/>
          <w:szCs w:val="24"/>
        </w:rPr>
        <w:t>Физкультурные занятия в зале и на спортивной площадке.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5.Игровые упражнения, двигательные паузы, спортивные пробежки, физкультурные минутки и др.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Лечебно-оздоровительная работа.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Босохождение по песку, траве, мелким камешкам (летом)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Витаминотерапия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Оздоровление фитонцидами (чесночно - луковые закуски).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Профилактические осмотры врачами поликлиники.</w:t>
      </w:r>
    </w:p>
    <w:p w:rsidR="00E17DCE" w:rsidRPr="00401DC0" w:rsidRDefault="00E17DCE" w:rsidP="00401DC0">
      <w:pPr>
        <w:pStyle w:val="ab"/>
        <w:jc w:val="center"/>
        <w:rPr>
          <w:i/>
          <w:sz w:val="24"/>
          <w:szCs w:val="24"/>
        </w:rPr>
      </w:pPr>
      <w:r w:rsidRPr="00401DC0">
        <w:rPr>
          <w:b/>
          <w:bCs/>
          <w:i/>
          <w:sz w:val="24"/>
          <w:szCs w:val="24"/>
        </w:rPr>
        <w:t>Закаливающие процедуры.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Воздушные ванны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Хождение босиком по «дорожкам здоровья»</w:t>
      </w:r>
    </w:p>
    <w:p w:rsidR="00E17DCE" w:rsidRPr="00401DC0" w:rsidRDefault="00E17DCE" w:rsidP="00401DC0">
      <w:pPr>
        <w:pStyle w:val="ab"/>
        <w:jc w:val="center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Коррекционная работа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Пальчиковая гимнастика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Дыхательная гимнастика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Релаксация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На стендах в приемных и холле вывешивается информация для родителей о детских заболеваниях, мерах предупреждения, профилактических мероприятиях по детскому дорожно-транспортному травматизму.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  <w:r w:rsidRPr="005F4041">
        <w:rPr>
          <w:sz w:val="24"/>
          <w:szCs w:val="24"/>
        </w:rPr>
        <w:t>   Детей обслуживают квалифицированные специалисты, обеспечивающие проведение оздоровительной работы с воспитанниками (медицинские работники, инструктор по физической культуре, учителя-логопеды, психолог)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401DC0" w:rsidRDefault="00E17DCE" w:rsidP="005F4041">
      <w:pPr>
        <w:pStyle w:val="ab"/>
        <w:jc w:val="both"/>
        <w:rPr>
          <w:b/>
          <w:i/>
          <w:sz w:val="24"/>
          <w:szCs w:val="24"/>
        </w:rPr>
      </w:pPr>
      <w:r w:rsidRPr="00401DC0">
        <w:rPr>
          <w:b/>
          <w:i/>
          <w:sz w:val="24"/>
          <w:szCs w:val="24"/>
        </w:rPr>
        <w:t>Таким образом, в Учреждении созданы достаточные условия для решения следующих задач:</w:t>
      </w:r>
    </w:p>
    <w:p w:rsidR="00E17DCE" w:rsidRPr="005F4041" w:rsidRDefault="00E17DCE" w:rsidP="005F4041">
      <w:pPr>
        <w:pStyle w:val="ab"/>
        <w:jc w:val="both"/>
        <w:rPr>
          <w:sz w:val="24"/>
          <w:szCs w:val="24"/>
        </w:rPr>
      </w:pP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обеспечение воспитания, образования, оздоровления воспитанников;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осуществление санитарно – гигиенических, профилактических и оздоровительных мероприятий и процедур;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охрана жизни и здоровья воспитанников;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обеспечение интеллектуального, личностного и физического развития дошкольников;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приобщение воспитанников к общечеловеческим ценностям;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взаимодействие с семьёй для обеспечения полноценного развития дошкольника;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забота об эмоциональном благополучии воспитанников;</w:t>
      </w:r>
    </w:p>
    <w:p w:rsidR="00E17DCE" w:rsidRPr="005F4041" w:rsidRDefault="00E17DCE" w:rsidP="00157FD3">
      <w:pPr>
        <w:pStyle w:val="ab"/>
        <w:numPr>
          <w:ilvl w:val="0"/>
          <w:numId w:val="61"/>
        </w:numPr>
        <w:jc w:val="both"/>
        <w:rPr>
          <w:sz w:val="24"/>
          <w:szCs w:val="24"/>
        </w:rPr>
      </w:pPr>
      <w:r w:rsidRPr="005F4041">
        <w:rPr>
          <w:color w:val="000000"/>
          <w:sz w:val="24"/>
          <w:szCs w:val="24"/>
        </w:rPr>
        <w:t>осуществление комплекса мер, направленных на укрепление здоровья воспитанников, физическое, интеллектуально – личностное, художественно – эстетическое развитие воспитанников.</w:t>
      </w:r>
    </w:p>
    <w:p w:rsidR="00E17DCE" w:rsidRPr="00280B66" w:rsidRDefault="00E17DCE" w:rsidP="00371FA3">
      <w:pPr>
        <w:jc w:val="center"/>
        <w:rPr>
          <w:b/>
        </w:rPr>
      </w:pPr>
      <w:r w:rsidRPr="005C6E28">
        <w:rPr>
          <w:b/>
        </w:rPr>
        <w:t>3.2.  Режим дня</w:t>
      </w:r>
    </w:p>
    <w:p w:rsidR="00E17DCE" w:rsidRPr="00280B66" w:rsidRDefault="00E17DCE" w:rsidP="00BC243E">
      <w:pPr>
        <w:ind w:firstLine="708"/>
        <w:jc w:val="both"/>
      </w:pPr>
      <w:r w:rsidRPr="00280B66"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E17DCE" w:rsidRPr="00280B66" w:rsidRDefault="00E17DCE" w:rsidP="00BF1312">
      <w:pPr>
        <w:ind w:firstLine="360"/>
        <w:jc w:val="both"/>
        <w:rPr>
          <w:b/>
        </w:rPr>
      </w:pPr>
      <w:r w:rsidRPr="00280B66">
        <w:t>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E17DCE" w:rsidRPr="00280B66" w:rsidRDefault="00E17DCE" w:rsidP="00BC243E">
      <w:pPr>
        <w:ind w:left="360"/>
        <w:jc w:val="both"/>
        <w:rPr>
          <w:b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 xml:space="preserve">Режим дня.  </w:t>
      </w:r>
      <w:r w:rsidRPr="002C7A5B">
        <w:rPr>
          <w:b/>
          <w:sz w:val="22"/>
          <w:szCs w:val="22"/>
          <w:lang w:val="en-US"/>
        </w:rPr>
        <w:t>I</w:t>
      </w:r>
      <w:r w:rsidRPr="002C7A5B">
        <w:rPr>
          <w:b/>
          <w:sz w:val="22"/>
          <w:szCs w:val="22"/>
        </w:rPr>
        <w:t xml:space="preserve"> младшая группа.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Игры, 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8.50-9.00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lastRenderedPageBreak/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9.30 – 9.40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Игры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9.40 – 10.00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10.00 – 11.30</w:t>
            </w:r>
          </w:p>
        </w:tc>
      </w:tr>
      <w:tr w:rsidR="00E17DCE" w:rsidRPr="002C7A5B" w:rsidTr="002C7A5B">
        <w:trPr>
          <w:trHeight w:val="453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Возвращение с прогулки.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11.30 – 12.00</w:t>
            </w:r>
          </w:p>
        </w:tc>
      </w:tr>
      <w:tr w:rsidR="00E17DCE" w:rsidRPr="002C7A5B" w:rsidTr="002C7A5B">
        <w:trPr>
          <w:trHeight w:val="453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12.00-12.30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12.30 - 15.00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Постепенный подъём, воздушные процедуры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15.15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rPr>
                <w:lang w:val="en-US"/>
              </w:rPr>
              <w:t>15</w:t>
            </w:r>
            <w:r w:rsidRPr="002C7A5B">
              <w:t>.30 – 15.40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15.40 – 15.50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Игры.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 – 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rPr>
          <w:trHeight w:val="319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воспитателя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  <w:lang w:val="en-US"/>
        </w:rPr>
        <w:t>I</w:t>
      </w:r>
      <w:r w:rsidRPr="002C7A5B">
        <w:rPr>
          <w:b/>
          <w:sz w:val="22"/>
          <w:szCs w:val="22"/>
        </w:rPr>
        <w:t xml:space="preserve"> младшая группа.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(теплый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Приём, осмотр, игры, дежурство,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8.30 – 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Игры, подготовка к прогулке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ind w:left="-108"/>
              <w:jc w:val="center"/>
            </w:pPr>
            <w:r w:rsidRPr="002C7A5B">
              <w:rPr>
                <w:sz w:val="22"/>
                <w:szCs w:val="22"/>
              </w:rPr>
              <w:t>9.00– 9.40</w:t>
            </w:r>
          </w:p>
        </w:tc>
      </w:tr>
      <w:tr w:rsidR="00E17DCE" w:rsidRPr="002C7A5B" w:rsidTr="002C7A5B">
        <w:trPr>
          <w:trHeight w:val="336"/>
        </w:trPr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Самостоятельная деятельность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9.40 – 10.00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прогулке, прогулка (дидактические игры, 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10.00 – 11.30</w:t>
            </w:r>
          </w:p>
        </w:tc>
      </w:tr>
      <w:tr w:rsidR="00E17DCE" w:rsidRPr="002C7A5B" w:rsidTr="002C7A5B">
        <w:trPr>
          <w:trHeight w:val="640"/>
        </w:trPr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Возвращение с прогулки</w:t>
            </w:r>
          </w:p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11.30 – 12.00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12.00 - 15.00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Подъём, воздушные, водные процедуры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15.00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15.30 – 15.40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Игры, прогулка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15.40 – 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17.30 – 18.00</w:t>
            </w:r>
          </w:p>
        </w:tc>
      </w:tr>
      <w:tr w:rsidR="00E17DCE" w:rsidRPr="002C7A5B" w:rsidTr="002C7A5B">
        <w:trPr>
          <w:trHeight w:val="288"/>
        </w:trPr>
        <w:tc>
          <w:tcPr>
            <w:tcW w:w="71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Прогулка, игры, индивидуальная работа с детьми.</w:t>
            </w:r>
          </w:p>
        </w:tc>
        <w:tc>
          <w:tcPr>
            <w:tcW w:w="2148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  <w:lang w:val="en-US"/>
        </w:rPr>
        <w:t>II</w:t>
      </w:r>
      <w:r w:rsidRPr="002C7A5B">
        <w:rPr>
          <w:b/>
          <w:sz w:val="22"/>
          <w:szCs w:val="22"/>
        </w:rPr>
        <w:t xml:space="preserve"> младшая группа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Утренняя гимнастика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8.40 – 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Непосредственно-образовательная деятельность.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9.15 – 9.25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 Непосредственно-образовательная деятельность.             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9.25 – 9.40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9.50 - 10.00</w:t>
            </w:r>
          </w:p>
        </w:tc>
      </w:tr>
      <w:tr w:rsidR="00E17DCE" w:rsidRPr="002C7A5B" w:rsidTr="002C7A5B">
        <w:trPr>
          <w:trHeight w:val="477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10.00 – 11.35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11.35 – 12.00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12.00 – 12.40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12.40 –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Постепенный подъём, воздушные, водные процедуры.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 – 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Игры, 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16.00-16.25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 образовательная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16.25 – 16.40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lastRenderedPageBreak/>
              <w:t>Спокойные игры,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16.40-17.30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воспитателя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Средняя группа.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дежурство, 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8.55-9.00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9.20 – 9.30</w:t>
            </w:r>
          </w:p>
        </w:tc>
      </w:tr>
      <w:tr w:rsidR="00E17DCE" w:rsidRPr="002C7A5B" w:rsidTr="002C7A5B">
        <w:trPr>
          <w:trHeight w:val="267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9.30 – 9.50</w:t>
            </w:r>
          </w:p>
        </w:tc>
      </w:tr>
      <w:tr w:rsidR="00E17DCE" w:rsidRPr="002C7A5B" w:rsidTr="002C7A5B">
        <w:trPr>
          <w:trHeight w:val="267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Самостоятельная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9.50 – 10.00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Игры, 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10.00 – 11.50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11.50 – 12.15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12.15 – 12.50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12.50 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Постепенный подъём, воздушные, водные процедуры, игры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15.15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 – образовательная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 – 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Спокойные игры,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Старшая группа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дежурство,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8.50-9.00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9.25 – 9.35</w:t>
            </w:r>
          </w:p>
        </w:tc>
      </w:tr>
      <w:tr w:rsidR="00E17DCE" w:rsidRPr="002C7A5B" w:rsidTr="002C7A5B">
        <w:trPr>
          <w:trHeight w:val="199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9.35 – 10.00</w:t>
            </w:r>
          </w:p>
        </w:tc>
      </w:tr>
      <w:tr w:rsidR="00E17DCE" w:rsidRPr="002C7A5B" w:rsidTr="002C7A5B">
        <w:trPr>
          <w:trHeight w:val="202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10.05 – 10.15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10.15 – 12.00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12.00 – 12.15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12.15 – 12.45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12.45 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Подъём, воздушные, водные процедуры, игры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15.10 – 15.25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Подготовка к НОД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15.25 – 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 образовательная деятельность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15.30-16.00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Самостоятельные игры, индивидуальная работа воспитателя с детьми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16.00-17.30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17.30 – 18.00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работа с родителями.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18.00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Подготовительная группа.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Режим дня (холодный период)</w:t>
      </w: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148"/>
      </w:tblGrid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Приём, осмотр, игры, дежурство, утренняя гимнастика.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7.30 – 8.30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завтраку, завтрак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8.30 – 8.50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8.50-9.00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9.00 – 9.30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lastRenderedPageBreak/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9.30 – 9.40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9.40 – 10.10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Перерыв, проветривание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10.10 – 10.20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Непосредственно-образовательная деятельность.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10.30 – 11.00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прогулке, прогулка (наблюдение, труд, подвижные игры, самостоятельная деятельность)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11.00 – 12.20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Возвращение с прогулки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12.20 – 12.30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обеду, обед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12.30 – 13.00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ко сну, сон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13.00  - 15.00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Подъём, воздушные, водные процедуры, игры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15.00 – 15.10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Полдник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 10– 15.20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НОД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15.20-15.30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Непосредственно образовательная деятельность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15.30 - 16.00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 xml:space="preserve">Индивидуальная работа воспитателя с детьми, самостоятельная деятельность 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16.00-17.40</w:t>
            </w:r>
          </w:p>
        </w:tc>
      </w:tr>
      <w:tr w:rsidR="00E17DCE" w:rsidRPr="002C7A5B" w:rsidTr="002C7A5B"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Подготовка к ужину, ужин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17.40 – 18.15</w:t>
            </w:r>
          </w:p>
        </w:tc>
      </w:tr>
      <w:tr w:rsidR="00E17DCE" w:rsidRPr="002C7A5B" w:rsidTr="002C7A5B">
        <w:trPr>
          <w:trHeight w:val="303"/>
        </w:trPr>
        <w:tc>
          <w:tcPr>
            <w:tcW w:w="7196" w:type="dxa"/>
          </w:tcPr>
          <w:p w:rsidR="00E17DCE" w:rsidRPr="002C7A5B" w:rsidRDefault="00E17DCE" w:rsidP="002C7A5B">
            <w:pPr>
              <w:pStyle w:val="ab"/>
            </w:pPr>
            <w:r w:rsidRPr="002C7A5B">
              <w:t>Прогулка, игры, индивидуальная работа с детьми.</w:t>
            </w:r>
          </w:p>
        </w:tc>
        <w:tc>
          <w:tcPr>
            <w:tcW w:w="2148" w:type="dxa"/>
          </w:tcPr>
          <w:p w:rsidR="00E17DCE" w:rsidRPr="002C7A5B" w:rsidRDefault="00E17DCE" w:rsidP="002C7A5B">
            <w:pPr>
              <w:pStyle w:val="ab"/>
              <w:jc w:val="center"/>
            </w:pPr>
            <w:r w:rsidRPr="002C7A5B">
              <w:t>18.15 – 19.30</w:t>
            </w:r>
          </w:p>
        </w:tc>
      </w:tr>
    </w:tbl>
    <w:p w:rsidR="00E17DCE" w:rsidRPr="002C7A5B" w:rsidRDefault="00E17DCE" w:rsidP="002C7A5B">
      <w:pPr>
        <w:jc w:val="center"/>
        <w:rPr>
          <w:b/>
          <w:sz w:val="22"/>
          <w:szCs w:val="22"/>
        </w:rPr>
      </w:pPr>
    </w:p>
    <w:p w:rsidR="00E17DCE" w:rsidRPr="002C7A5B" w:rsidRDefault="00E17DCE" w:rsidP="002C7A5B">
      <w:pPr>
        <w:jc w:val="center"/>
        <w:rPr>
          <w:b/>
          <w:sz w:val="22"/>
          <w:szCs w:val="22"/>
        </w:rPr>
      </w:pPr>
      <w:r w:rsidRPr="002C7A5B">
        <w:rPr>
          <w:b/>
          <w:sz w:val="22"/>
          <w:szCs w:val="22"/>
        </w:rPr>
        <w:t>Организация образовательного процесса, самостоятельной игровой деятельности и прогулки в режиме дня в летний период с 1 июня по 31 августа.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996"/>
        <w:gridCol w:w="901"/>
        <w:gridCol w:w="960"/>
        <w:gridCol w:w="960"/>
        <w:gridCol w:w="960"/>
        <w:gridCol w:w="960"/>
        <w:gridCol w:w="1080"/>
        <w:gridCol w:w="1121"/>
      </w:tblGrid>
      <w:tr w:rsidR="00E17DCE" w:rsidRPr="002C7A5B" w:rsidTr="002C7A5B">
        <w:trPr>
          <w:cantSplit/>
          <w:jc w:val="center"/>
        </w:trPr>
        <w:tc>
          <w:tcPr>
            <w:tcW w:w="1951" w:type="dxa"/>
            <w:vMerge w:val="restart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897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Младшая группа</w:t>
            </w:r>
          </w:p>
        </w:tc>
        <w:tc>
          <w:tcPr>
            <w:tcW w:w="1920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920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201" w:type="dxa"/>
            <w:gridSpan w:val="2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Подготовительная группа</w:t>
            </w:r>
          </w:p>
        </w:tc>
      </w:tr>
      <w:tr w:rsidR="00E17DCE" w:rsidRPr="002C7A5B" w:rsidTr="002C7A5B">
        <w:trPr>
          <w:cantSplit/>
          <w:trHeight w:val="696"/>
          <w:jc w:val="center"/>
        </w:trPr>
        <w:tc>
          <w:tcPr>
            <w:tcW w:w="1951" w:type="dxa"/>
            <w:vMerge/>
          </w:tcPr>
          <w:p w:rsidR="00E17DCE" w:rsidRPr="002C7A5B" w:rsidRDefault="00E17DCE" w:rsidP="002C7A5B"/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Время в режиме дня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Длительность</w:t>
            </w:r>
          </w:p>
        </w:tc>
      </w:tr>
      <w:tr w:rsidR="00E17DCE" w:rsidRPr="002C7A5B" w:rsidTr="002C7A5B">
        <w:trPr>
          <w:trHeight w:val="2024"/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Самостоятельная игровая деятельность, индивидуальная работа на прогулке.</w:t>
            </w:r>
          </w:p>
          <w:p w:rsidR="00E17DCE" w:rsidRPr="002C7A5B" w:rsidRDefault="00E17DCE" w:rsidP="002C7A5B">
            <w:r w:rsidRPr="002C7A5B">
              <w:rPr>
                <w:sz w:val="22"/>
                <w:szCs w:val="22"/>
              </w:rPr>
              <w:t>Гимнастика на прогулке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7.30-8.40</w:t>
            </w:r>
          </w:p>
          <w:p w:rsidR="00E17DCE" w:rsidRPr="002C7A5B" w:rsidRDefault="00E17DCE" w:rsidP="002C7A5B"/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10 мин.</w:t>
            </w:r>
          </w:p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>
            <w:r w:rsidRPr="002C7A5B">
              <w:rPr>
                <w:sz w:val="22"/>
                <w:szCs w:val="22"/>
              </w:rPr>
              <w:t>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7.30-8.45</w:t>
            </w:r>
          </w:p>
          <w:p w:rsidR="00E17DCE" w:rsidRPr="002C7A5B" w:rsidRDefault="00E17DCE" w:rsidP="002C7A5B"/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1ч.15 мин.</w:t>
            </w:r>
          </w:p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/>
          <w:p w:rsidR="00E17DCE" w:rsidRPr="002C7A5B" w:rsidRDefault="00E17DCE" w:rsidP="002C7A5B">
            <w:r w:rsidRPr="002C7A5B">
              <w:rPr>
                <w:sz w:val="22"/>
                <w:szCs w:val="22"/>
              </w:rPr>
              <w:t>8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 xml:space="preserve">7.30-8.50 </w:t>
            </w:r>
          </w:p>
          <w:p w:rsidR="00E17DCE" w:rsidRPr="002C7A5B" w:rsidRDefault="00E17DCE" w:rsidP="002C7A5B">
            <w:pPr>
              <w:jc w:val="center"/>
            </w:pP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 25 мин.</w:t>
            </w: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7.30-8.50</w:t>
            </w:r>
          </w:p>
          <w:p w:rsidR="00E17DCE" w:rsidRPr="002C7A5B" w:rsidRDefault="00E17DCE" w:rsidP="002C7A5B"/>
        </w:tc>
        <w:tc>
          <w:tcPr>
            <w:tcW w:w="1121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1ч.25 мин.</w:t>
            </w: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</w:p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Завтрак 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8.40–9.00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8.45 -9.05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8.50 – 9.10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 xml:space="preserve">8.50 – 9.10 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Совместная деятельность, в т.ч. непосредственно образовательная деятельность.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9.00 - 9.50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50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9.05 – 10.05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60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9.10 -10.20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1ч.10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9.10 -10.20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10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Самостоятельная деятельность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9.50 -10.05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10.05-10. 20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10.20-10.30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10.20-10.30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</w:t>
            </w:r>
          </w:p>
        </w:tc>
      </w:tr>
      <w:tr w:rsidR="00E17DCE" w:rsidRPr="002C7A5B" w:rsidTr="002C7A5B">
        <w:trPr>
          <w:trHeight w:val="599"/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Прогулка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10.05 – 11. 45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1ч.40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10.20-12.00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1ч.50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10.30 – 12.30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2ч. 00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10.30 – 12.25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55 мин.</w:t>
            </w:r>
          </w:p>
        </w:tc>
      </w:tr>
      <w:tr w:rsidR="00E17DCE" w:rsidRPr="002C7A5B" w:rsidTr="002C7A5B">
        <w:trPr>
          <w:trHeight w:val="599"/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Гигиенические и закаливающие процедуры.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11.45-12.00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12.00-12.20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12.15-12.30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12.20-12.35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Обед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12.00 – 12.30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12.20-12.50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12.30 – 12.50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12.35 – 12.55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20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Сон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12.30 – 15.15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2ч. 45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12.50 -15.15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2ч. 25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13.00 – 15.15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2ч. 15мин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12.55 – 15.10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2ч.</w:t>
            </w:r>
          </w:p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Полдник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15.30-16.00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15.35-15.45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15.35-15.45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10мин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15.20-15.30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10 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lastRenderedPageBreak/>
              <w:t>Самостоятельная игровая деятельность, прогулка.</w:t>
            </w:r>
          </w:p>
        </w:tc>
        <w:tc>
          <w:tcPr>
            <w:tcW w:w="996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16.00 – 17.15</w:t>
            </w:r>
          </w:p>
        </w:tc>
        <w:tc>
          <w:tcPr>
            <w:tcW w:w="901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1ч.15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15.45-17.30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30мин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15.45 – 17.30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2час.15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15.30 – 17.30</w:t>
            </w:r>
          </w:p>
          <w:p w:rsidR="00E17DCE" w:rsidRPr="002C7A5B" w:rsidRDefault="00E17DCE" w:rsidP="002C7A5B"/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2ч 15 мин.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Подготовка к ужину. Ужин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17.15 – 18.00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45мин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17.30 – 18.00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30мин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17.30 – 18.00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30мин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17.30 – 18.00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30мин</w:t>
            </w:r>
          </w:p>
        </w:tc>
      </w:tr>
      <w:tr w:rsidR="00E17DCE" w:rsidRPr="002C7A5B" w:rsidTr="002C7A5B">
        <w:trPr>
          <w:jc w:val="center"/>
        </w:trPr>
        <w:tc>
          <w:tcPr>
            <w:tcW w:w="195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 xml:space="preserve">Прогулка </w:t>
            </w:r>
          </w:p>
        </w:tc>
        <w:tc>
          <w:tcPr>
            <w:tcW w:w="996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18.00 – 19.30</w:t>
            </w:r>
          </w:p>
        </w:tc>
        <w:tc>
          <w:tcPr>
            <w:tcW w:w="90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18.00-19.30</w:t>
            </w:r>
          </w:p>
        </w:tc>
        <w:tc>
          <w:tcPr>
            <w:tcW w:w="96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1.30 мин.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18.00 – 19.30</w:t>
            </w:r>
          </w:p>
        </w:tc>
        <w:tc>
          <w:tcPr>
            <w:tcW w:w="960" w:type="dxa"/>
          </w:tcPr>
          <w:p w:rsidR="00E17DCE" w:rsidRPr="002C7A5B" w:rsidRDefault="00E17DCE" w:rsidP="002C7A5B">
            <w:pPr>
              <w:jc w:val="center"/>
            </w:pPr>
            <w:r w:rsidRPr="002C7A5B">
              <w:rPr>
                <w:sz w:val="22"/>
                <w:szCs w:val="22"/>
              </w:rPr>
              <w:t>1ч. 30 мин.</w:t>
            </w:r>
          </w:p>
        </w:tc>
        <w:tc>
          <w:tcPr>
            <w:tcW w:w="1080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18.00 – 19.30</w:t>
            </w:r>
          </w:p>
        </w:tc>
        <w:tc>
          <w:tcPr>
            <w:tcW w:w="1121" w:type="dxa"/>
          </w:tcPr>
          <w:p w:rsidR="00E17DCE" w:rsidRPr="002C7A5B" w:rsidRDefault="00E17DCE" w:rsidP="002C7A5B">
            <w:r w:rsidRPr="002C7A5B">
              <w:rPr>
                <w:sz w:val="22"/>
                <w:szCs w:val="22"/>
              </w:rPr>
              <w:t>1ч. 30 мин.</w:t>
            </w:r>
          </w:p>
        </w:tc>
      </w:tr>
    </w:tbl>
    <w:p w:rsidR="00E17DCE" w:rsidRPr="002C7A5B" w:rsidRDefault="00E17DCE" w:rsidP="002C7A5B">
      <w:pPr>
        <w:rPr>
          <w:b/>
          <w:sz w:val="22"/>
          <w:szCs w:val="22"/>
        </w:rPr>
      </w:pPr>
    </w:p>
    <w:p w:rsidR="00E17DCE" w:rsidRPr="00280B66" w:rsidRDefault="00E17DCE" w:rsidP="00D1173C">
      <w:pPr>
        <w:jc w:val="center"/>
        <w:rPr>
          <w:b/>
        </w:rPr>
      </w:pPr>
      <w:r w:rsidRPr="00280B66">
        <w:rPr>
          <w:b/>
        </w:rPr>
        <w:t>План непосредственно-образовательной деятельности</w:t>
      </w:r>
    </w:p>
    <w:p w:rsidR="00E17DCE" w:rsidRPr="00280B66" w:rsidRDefault="00E17DCE" w:rsidP="00BC243E">
      <w:pPr>
        <w:rPr>
          <w:b/>
        </w:rPr>
      </w:pPr>
    </w:p>
    <w:tbl>
      <w:tblPr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1"/>
        <w:gridCol w:w="4709"/>
        <w:gridCol w:w="1497"/>
        <w:gridCol w:w="1495"/>
      </w:tblGrid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299" w:type="pct"/>
            <w:vMerge w:val="restar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462" w:type="pct"/>
            <w:gridSpan w:val="2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Возрастные группы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62" w:type="pct"/>
            <w:gridSpan w:val="2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периодичность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1 мл. 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2мл.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Познавательно-исследовательская 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формирование элементарных математических представлений; развитие  познавательно-исследовательской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  <w:r w:rsidRPr="0019154C">
              <w:rPr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299" w:type="pct"/>
          </w:tcPr>
          <w:p w:rsidR="00E17DCE" w:rsidRPr="0019154C" w:rsidRDefault="00E17DCE" w:rsidP="00280B66">
            <w:pPr>
              <w:pStyle w:val="ab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  <w:r w:rsidRPr="0019154C">
              <w:rPr>
                <w:b/>
                <w:bCs/>
                <w:i/>
                <w:iCs/>
                <w:sz w:val="24"/>
                <w:szCs w:val="24"/>
              </w:rPr>
              <w:t>Игровая, коммуникативная, самообслуживание, элементарный бытовой труд , с</w:t>
            </w:r>
            <w:r w:rsidRPr="0019154C">
              <w:rPr>
                <w:sz w:val="24"/>
                <w:szCs w:val="24"/>
              </w:rPr>
              <w:t>оциализация,  развитие общения, нравственное воспитание; ребенок в семье и обществе; самообслуживание, самостоятельность, трудовое воспитание; формирование основ безопасности.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Речевая 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Художественно-эстетическое развитие  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 xml:space="preserve">Изобразительная  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•      Рисование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•      Лепка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•      Аппликация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0, 5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Физическое развитие 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>Двигательная</w:t>
            </w:r>
            <w:r w:rsidRPr="0019154C">
              <w:rPr>
                <w:b/>
                <w:bCs/>
                <w:sz w:val="24"/>
                <w:szCs w:val="24"/>
              </w:rPr>
              <w:t xml:space="preserve"> (</w:t>
            </w:r>
            <w:r w:rsidRPr="0019154C">
              <w:rPr>
                <w:sz w:val="24"/>
                <w:szCs w:val="24"/>
              </w:rPr>
              <w:t>физическая культура</w:t>
            </w:r>
            <w:r w:rsidRPr="0019154C">
              <w:rPr>
                <w:b/>
                <w:bCs/>
                <w:sz w:val="24"/>
                <w:szCs w:val="24"/>
              </w:rPr>
              <w:t xml:space="preserve">  </w:t>
            </w:r>
            <w:r w:rsidRPr="0019154C">
              <w:rPr>
                <w:sz w:val="24"/>
                <w:szCs w:val="24"/>
              </w:rPr>
              <w:t>в помещении)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>Двигательная</w:t>
            </w:r>
            <w:r w:rsidRPr="0019154C">
              <w:rPr>
                <w:sz w:val="24"/>
                <w:szCs w:val="24"/>
              </w:rPr>
              <w:t xml:space="preserve"> (Физическая культура на прогулке)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1240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10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iCs/>
                <w:sz w:val="24"/>
                <w:szCs w:val="24"/>
              </w:rPr>
              <w:t>10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Образовательная деятельность в ходе режимных моментов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Утренняя гимнастика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Комплексы закаливающих процедур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Гигиенические процедуры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Дежурства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Прогулка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Игра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1240" w:type="pct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299" w:type="pc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731" w:type="pc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</w:tbl>
    <w:p w:rsidR="00E17DCE" w:rsidRPr="00280B66" w:rsidRDefault="00E17DCE" w:rsidP="00280B66">
      <w:pPr>
        <w:pStyle w:val="ab"/>
        <w:jc w:val="center"/>
        <w:rPr>
          <w:b/>
          <w:bCs/>
          <w:sz w:val="24"/>
          <w:szCs w:val="24"/>
        </w:rPr>
      </w:pPr>
      <w:r w:rsidRPr="00280B66">
        <w:rPr>
          <w:b/>
          <w:bCs/>
          <w:sz w:val="24"/>
          <w:szCs w:val="24"/>
        </w:rPr>
        <w:lastRenderedPageBreak/>
        <w:t>ИНДИВИДУАЛЬНАЯ РАБОТА С ДЕТЬМИ</w:t>
      </w:r>
    </w:p>
    <w:p w:rsidR="00E17DCE" w:rsidRPr="00280B66" w:rsidRDefault="00E17DCE" w:rsidP="00280B66">
      <w:pPr>
        <w:pStyle w:val="ab"/>
        <w:jc w:val="both"/>
        <w:rPr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52"/>
        <w:gridCol w:w="2977"/>
        <w:gridCol w:w="1559"/>
        <w:gridCol w:w="1418"/>
      </w:tblGrid>
      <w:tr w:rsidR="00E17DCE" w:rsidRPr="00280B66" w:rsidTr="0019154C">
        <w:tc>
          <w:tcPr>
            <w:tcW w:w="3652" w:type="dxa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Направления работы</w:t>
            </w:r>
          </w:p>
        </w:tc>
        <w:tc>
          <w:tcPr>
            <w:tcW w:w="2977" w:type="dxa"/>
            <w:vMerge w:val="restart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Педагог</w:t>
            </w:r>
          </w:p>
        </w:tc>
        <w:tc>
          <w:tcPr>
            <w:tcW w:w="2977" w:type="dxa"/>
            <w:gridSpan w:val="2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E17DCE" w:rsidRPr="00280B66" w:rsidTr="0019154C">
        <w:tc>
          <w:tcPr>
            <w:tcW w:w="3652" w:type="dxa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 мл.гр.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 мл. группа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Речевое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Речевая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Познавательное  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ФЭМП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Художественно-эстетическое развитие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Музыкальный </w:t>
            </w:r>
            <w:hyperlink r:id="rId59" w:tgtFrame="_blank" w:history="1">
              <w:r w:rsidRPr="0019154C">
                <w:rPr>
                  <w:sz w:val="24"/>
                  <w:szCs w:val="24"/>
                </w:rPr>
                <w:t>руководитель</w:t>
              </w:r>
            </w:hyperlink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c>
          <w:tcPr>
            <w:tcW w:w="365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Сенсорное развитие</w:t>
            </w:r>
          </w:p>
        </w:tc>
        <w:tc>
          <w:tcPr>
            <w:tcW w:w="2977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c>
          <w:tcPr>
            <w:tcW w:w="6629" w:type="dxa"/>
            <w:gridSpan w:val="2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10</w:t>
            </w:r>
          </w:p>
        </w:tc>
      </w:tr>
    </w:tbl>
    <w:p w:rsidR="00E17DCE" w:rsidRPr="00280B66" w:rsidRDefault="00E17DCE" w:rsidP="00280B66">
      <w:pPr>
        <w:pStyle w:val="ab"/>
        <w:jc w:val="both"/>
        <w:rPr>
          <w:sz w:val="24"/>
          <w:szCs w:val="24"/>
        </w:rPr>
      </w:pPr>
      <w:r w:rsidRPr="00280B66">
        <w:rPr>
          <w:sz w:val="24"/>
          <w:szCs w:val="24"/>
        </w:rPr>
        <w:t> </w:t>
      </w:r>
    </w:p>
    <w:p w:rsidR="00E17DCE" w:rsidRPr="00280B66" w:rsidRDefault="00E17DCE" w:rsidP="00280B66">
      <w:pPr>
        <w:pStyle w:val="ab"/>
        <w:jc w:val="center"/>
        <w:rPr>
          <w:b/>
          <w:bCs/>
          <w:sz w:val="24"/>
          <w:szCs w:val="24"/>
        </w:rPr>
      </w:pPr>
      <w:r w:rsidRPr="00280B66">
        <w:rPr>
          <w:b/>
          <w:bCs/>
          <w:sz w:val="24"/>
          <w:szCs w:val="24"/>
        </w:rPr>
        <w:t>Содержание  деятельности педагогов  в ходе режимных моментов</w:t>
      </w:r>
    </w:p>
    <w:p w:rsidR="00E17DCE" w:rsidRPr="00280B66" w:rsidRDefault="00E17DCE" w:rsidP="00280B66">
      <w:pPr>
        <w:pStyle w:val="ab"/>
        <w:jc w:val="center"/>
        <w:rPr>
          <w:sz w:val="24"/>
          <w:szCs w:val="24"/>
        </w:rPr>
      </w:pPr>
    </w:p>
    <w:tbl>
      <w:tblPr>
        <w:tblW w:w="9487" w:type="dxa"/>
        <w:jc w:val="center"/>
        <w:tblInd w:w="-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42"/>
        <w:gridCol w:w="4345"/>
      </w:tblGrid>
      <w:tr w:rsidR="00E17DCE" w:rsidRPr="00280B66" w:rsidTr="0019154C">
        <w:trPr>
          <w:jc w:val="center"/>
        </w:trPr>
        <w:tc>
          <w:tcPr>
            <w:tcW w:w="5142" w:type="dxa"/>
            <w:vMerge w:val="restart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Направления деятельности</w:t>
            </w:r>
          </w:p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 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Периодичность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  <w:vMerge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 и 2 мл. группа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Дидактические и развивающие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Наблюдения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Театрализованные игры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и рассказывание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Беседа с детьми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Ежедневно (самообслуживание)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Развлечения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19154C">
        <w:trPr>
          <w:jc w:val="center"/>
        </w:trPr>
        <w:tc>
          <w:tcPr>
            <w:tcW w:w="5142" w:type="dxa"/>
          </w:tcPr>
          <w:p w:rsidR="00E17DCE" w:rsidRPr="0019154C" w:rsidRDefault="00E17DCE" w:rsidP="0019154C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Целевые прогулки, экскурсии</w:t>
            </w:r>
          </w:p>
        </w:tc>
        <w:tc>
          <w:tcPr>
            <w:tcW w:w="4345" w:type="dxa"/>
          </w:tcPr>
          <w:p w:rsidR="00E17DCE" w:rsidRPr="0019154C" w:rsidRDefault="00E17DCE" w:rsidP="0019154C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-</w:t>
            </w:r>
          </w:p>
        </w:tc>
      </w:tr>
    </w:tbl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Default="00E17DCE" w:rsidP="00280B66">
      <w:pPr>
        <w:pStyle w:val="ab"/>
        <w:jc w:val="center"/>
        <w:rPr>
          <w:b/>
          <w:sz w:val="24"/>
          <w:szCs w:val="24"/>
        </w:rPr>
      </w:pP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lastRenderedPageBreak/>
        <w:t>Учебный план МБДОУ детского сада комбинированного вида № 209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реализующего комплексную «Программу воспитания и обучения в детском саду» под ред. Васильевой М.В.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 xml:space="preserve">компенсирующие программы: «Программу обучения и воспитания детей с общим недоразвитием речи в условиях детского сада» под ред. Филичевой Т.Б., Чиркиной Г.В. 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«Логопедическая работа с заикающимися детьми» под ред. Миронова С.А..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на 2015-2016 учебный год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  <w:r w:rsidRPr="00280B66">
        <w:rPr>
          <w:b/>
          <w:sz w:val="24"/>
          <w:szCs w:val="24"/>
        </w:rPr>
        <w:t>( группы компенсирующей направленности)</w:t>
      </w:r>
    </w:p>
    <w:p w:rsidR="00E17DCE" w:rsidRPr="00280B66" w:rsidRDefault="00E17DCE" w:rsidP="00280B66">
      <w:pPr>
        <w:pStyle w:val="ab"/>
        <w:jc w:val="center"/>
        <w:rPr>
          <w:b/>
          <w:sz w:val="24"/>
          <w:szCs w:val="24"/>
        </w:rPr>
      </w:pPr>
    </w:p>
    <w:tbl>
      <w:tblPr>
        <w:tblW w:w="9850" w:type="dxa"/>
        <w:jc w:val="center"/>
        <w:tblInd w:w="-17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551"/>
        <w:gridCol w:w="2552"/>
        <w:gridCol w:w="1559"/>
        <w:gridCol w:w="2126"/>
        <w:gridCol w:w="211"/>
      </w:tblGrid>
      <w:tr w:rsidR="00E17DCE" w:rsidRPr="00280B66" w:rsidTr="00F52750">
        <w:trPr>
          <w:gridAfter w:val="1"/>
          <w:wAfter w:w="211" w:type="dxa"/>
          <w:trHeight w:val="73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Инвариантная часть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Виды НОД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Старшая и подготовительная группа логопедическое заключение-заикание и др.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Подготовительная </w:t>
            </w:r>
            <w:r w:rsidRPr="0019154C">
              <w:rPr>
                <w:i/>
                <w:iCs/>
                <w:sz w:val="24"/>
                <w:szCs w:val="24"/>
              </w:rPr>
              <w:t xml:space="preserve">группа логопедическое </w:t>
            </w:r>
            <w:r w:rsidRPr="0019154C">
              <w:rPr>
                <w:sz w:val="24"/>
                <w:szCs w:val="24"/>
              </w:rPr>
              <w:t>заключение –ОНР и др.</w:t>
            </w:r>
          </w:p>
        </w:tc>
      </w:tr>
      <w:tr w:rsidR="00E17DCE" w:rsidRPr="00280B66" w:rsidTr="00F52750">
        <w:trPr>
          <w:gridAfter w:val="1"/>
          <w:wAfter w:w="211" w:type="dxa"/>
          <w:trHeight w:val="346"/>
          <w:jc w:val="center"/>
        </w:trPr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E17DCE" w:rsidRPr="00280B66" w:rsidTr="00F52750">
        <w:trPr>
          <w:gridAfter w:val="1"/>
          <w:wAfter w:w="211" w:type="dxa"/>
          <w:trHeight w:val="340"/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Познавательно-речевое направление с осуществлением коррекционной направленности</w:t>
            </w:r>
          </w:p>
        </w:tc>
      </w:tr>
      <w:tr w:rsidR="00E17DCE" w:rsidRPr="00280B66" w:rsidTr="00F52750">
        <w:trPr>
          <w:gridAfter w:val="1"/>
          <w:wAfter w:w="211" w:type="dxa"/>
          <w:trHeight w:val="340"/>
          <w:jc w:val="center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ФЭМП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gridAfter w:val="1"/>
          <w:wAfter w:w="211" w:type="dxa"/>
          <w:trHeight w:val="260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ООМ (ознакомление с окружающим миром)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gridAfter w:val="1"/>
          <w:wAfter w:w="211" w:type="dxa"/>
          <w:trHeight w:val="903"/>
          <w:jc w:val="center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Конструирование (в совместной деятельности и через интеграцию с др. образов, областями).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gridAfter w:val="1"/>
          <w:wAfter w:w="211" w:type="dxa"/>
          <w:trHeight w:val="1023"/>
          <w:jc w:val="center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художественное литературы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Приобщение к худ. литературе. (в совместной деятельности и через интеграцию с др. образовательными областями).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gridAfter w:val="1"/>
          <w:wAfter w:w="211" w:type="dxa"/>
          <w:trHeight w:val="358"/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Социально-личностное направление</w:t>
            </w:r>
          </w:p>
        </w:tc>
      </w:tr>
      <w:tr w:rsidR="00E17DCE" w:rsidRPr="00280B66" w:rsidTr="00F52750">
        <w:trPr>
          <w:gridAfter w:val="1"/>
          <w:wAfter w:w="211" w:type="dxa"/>
          <w:trHeight w:val="334"/>
          <w:jc w:val="center"/>
        </w:trPr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1.2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Социализация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совместной деят. И режимных  моментах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233"/>
        </w:trPr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Труд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совместной деят. И режимных моментах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530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режимных моментах и через интеграцию с др. образовательными областями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399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Художественно эстетическое направление</w:t>
            </w:r>
          </w:p>
        </w:tc>
      </w:tr>
      <w:tr w:rsidR="00E17DCE" w:rsidRPr="00280B66" w:rsidTr="00F52750">
        <w:tblPrEx>
          <w:jc w:val="left"/>
        </w:tblPrEx>
        <w:trPr>
          <w:trHeight w:val="288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1.3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</w:rPr>
              <w:t>Музыка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Музыкальное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</w:t>
            </w:r>
          </w:p>
        </w:tc>
      </w:tr>
      <w:tr w:rsidR="00E17DCE" w:rsidRPr="00280B66" w:rsidTr="00F52750">
        <w:tblPrEx>
          <w:jc w:val="left"/>
        </w:tblPrEx>
        <w:trPr>
          <w:trHeight w:val="295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Рисование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240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Лепка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423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Аппликация/ручной труд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</w:tr>
      <w:tr w:rsidR="00E17DCE" w:rsidRPr="00280B66" w:rsidTr="00F52750">
        <w:tblPrEx>
          <w:jc w:val="left"/>
        </w:tblPrEx>
        <w:trPr>
          <w:trHeight w:val="338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Физическое развитие</w:t>
            </w:r>
          </w:p>
        </w:tc>
      </w:tr>
      <w:tr w:rsidR="00E17DCE" w:rsidRPr="00280B66" w:rsidTr="00F52750">
        <w:tblPrEx>
          <w:jc w:val="left"/>
        </w:tblPrEx>
        <w:trPr>
          <w:trHeight w:val="338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lastRenderedPageBreak/>
              <w:t>1.4.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Здоровье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205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0,5</w:t>
            </w:r>
          </w:p>
        </w:tc>
      </w:tr>
      <w:tr w:rsidR="00E17DCE" w:rsidRPr="00280B66" w:rsidTr="00F52750">
        <w:tblPrEx>
          <w:jc w:val="left"/>
        </w:tblPrEx>
        <w:trPr>
          <w:trHeight w:val="225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3</w:t>
            </w:r>
          </w:p>
        </w:tc>
      </w:tr>
      <w:tr w:rsidR="00E17DCE" w:rsidRPr="00280B66" w:rsidTr="00F52750">
        <w:tblPrEx>
          <w:jc w:val="left"/>
        </w:tblPrEx>
        <w:trPr>
          <w:trHeight w:val="346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Коррекционное направление</w:t>
            </w:r>
          </w:p>
        </w:tc>
      </w:tr>
      <w:tr w:rsidR="00E17DCE" w:rsidRPr="00280B66" w:rsidTr="00F52750">
        <w:tblPrEx>
          <w:jc w:val="left"/>
        </w:tblPrEx>
        <w:trPr>
          <w:trHeight w:val="30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1.5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Логопедическое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4</w:t>
            </w:r>
          </w:p>
        </w:tc>
      </w:tr>
      <w:tr w:rsidR="00E17DCE" w:rsidRPr="00280B66" w:rsidTr="00F52750">
        <w:tblPrEx>
          <w:jc w:val="left"/>
        </w:tblPrEx>
        <w:trPr>
          <w:trHeight w:val="33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</w:tr>
      <w:tr w:rsidR="00E17DCE" w:rsidRPr="00280B66" w:rsidTr="00F52750">
        <w:tblPrEx>
          <w:jc w:val="left"/>
        </w:tblPrEx>
        <w:trPr>
          <w:trHeight w:val="33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дополнительные занятия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33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речевой комплекс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338"/>
        </w:trPr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15</w:t>
            </w:r>
          </w:p>
        </w:tc>
      </w:tr>
      <w:tr w:rsidR="00E17DCE" w:rsidRPr="00280B66" w:rsidTr="00F52750">
        <w:tblPrEx>
          <w:jc w:val="left"/>
        </w:tblPrEx>
        <w:trPr>
          <w:trHeight w:val="34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2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Кружок «Волшебные пальчики»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</w:t>
            </w:r>
          </w:p>
        </w:tc>
      </w:tr>
      <w:tr w:rsidR="00E17DCE" w:rsidRPr="00280B66" w:rsidTr="00F52750">
        <w:tblPrEx>
          <w:jc w:val="left"/>
        </w:tblPrEx>
        <w:trPr>
          <w:trHeight w:val="2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Логоритмика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2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Театр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bCs/>
                <w:sz w:val="24"/>
                <w:szCs w:val="24"/>
              </w:rPr>
            </w:pPr>
          </w:p>
        </w:tc>
      </w:tr>
      <w:tr w:rsidR="00E17DCE" w:rsidRPr="00280B66" w:rsidTr="00F52750">
        <w:tblPrEx>
          <w:jc w:val="left"/>
        </w:tblPrEx>
        <w:trPr>
          <w:trHeight w:val="184"/>
        </w:trPr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bCs/>
                <w:sz w:val="24"/>
                <w:szCs w:val="24"/>
              </w:rPr>
              <w:t>17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701"/>
        <w:gridCol w:w="3261"/>
        <w:gridCol w:w="1701"/>
        <w:gridCol w:w="1417"/>
        <w:gridCol w:w="1418"/>
      </w:tblGrid>
      <w:tr w:rsidR="00E17DCE" w:rsidRPr="00280B66" w:rsidTr="00F52750">
        <w:trPr>
          <w:trHeight w:val="67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Инвариативная часть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Виды НОД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средняя группа</w:t>
            </w: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старшая группа</w:t>
            </w: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 xml:space="preserve">подгот. к школе группа </w:t>
            </w:r>
          </w:p>
        </w:tc>
      </w:tr>
      <w:tr w:rsidR="00E17DCE" w:rsidRPr="00280B66" w:rsidTr="00280B66">
        <w:trPr>
          <w:trHeight w:val="346"/>
        </w:trPr>
        <w:tc>
          <w:tcPr>
            <w:tcW w:w="552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E17DCE" w:rsidRPr="00280B66" w:rsidTr="00280B66">
        <w:trPr>
          <w:trHeight w:val="348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Познавательно-речевое направление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Познание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ФЭМП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F52750">
        <w:trPr>
          <w:trHeight w:val="5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Конструирование в самостоятельной  деятельности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ООМ (ознакомление с окружающим миром)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57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Сенсорное развитие через интеграцию с др. образ, областями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Подготовка к обучению грамоте</w:t>
            </w:r>
          </w:p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824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Чтение художественное литературы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Приобщение к художественной литературе (в совместной деятельности и через интеграцию с др. образовательными областями).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  <w:lang w:val="en-US"/>
              </w:rPr>
              <w:t>2</w:t>
            </w:r>
          </w:p>
        </w:tc>
      </w:tr>
      <w:tr w:rsidR="00E17DCE" w:rsidRPr="00280B66" w:rsidTr="00280B66">
        <w:trPr>
          <w:trHeight w:val="3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1.2</w:t>
            </w:r>
          </w:p>
        </w:tc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Социально-личностное направление</w:t>
            </w:r>
          </w:p>
        </w:tc>
      </w:tr>
      <w:tr w:rsidR="00E17DCE" w:rsidRPr="00280B66" w:rsidTr="00F52750">
        <w:trPr>
          <w:trHeight w:val="548"/>
        </w:trPr>
        <w:tc>
          <w:tcPr>
            <w:tcW w:w="56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Социализация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совместной деятельности  и режимных моментах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549"/>
        </w:trPr>
        <w:tc>
          <w:tcPr>
            <w:tcW w:w="567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Труд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совместной деятельности  и режимных моментах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530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режимных моментах и через интеграцию с др. образовательными областями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</w:tr>
      <w:tr w:rsidR="00E17DCE" w:rsidRPr="00280B66" w:rsidTr="00280B66">
        <w:trPr>
          <w:trHeight w:val="39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1.3</w:t>
            </w:r>
          </w:p>
        </w:tc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 эстетическое направление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Музыкальное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Художественное творчество</w:t>
            </w: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Лепка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F52750">
        <w:trPr>
          <w:trHeight w:val="505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Аппликация/ручной труд (в совместной деятельности и через интеграцию с др. образов областями)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</w:tr>
      <w:tr w:rsidR="00E17DCE" w:rsidRPr="00280B66" w:rsidTr="00F52750">
        <w:trPr>
          <w:trHeight w:val="165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0,5</w:t>
            </w:r>
          </w:p>
        </w:tc>
      </w:tr>
      <w:tr w:rsidR="00E17DCE" w:rsidRPr="00280B66" w:rsidTr="00280B66">
        <w:trPr>
          <w:trHeight w:val="3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1.4.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E17DCE" w:rsidRPr="00280B66" w:rsidTr="00F52750">
        <w:trPr>
          <w:trHeight w:val="53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Здоровье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 режимных моментах и через интеграцию с др. образовательным областями.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0.5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3</w:t>
            </w:r>
          </w:p>
        </w:tc>
      </w:tr>
      <w:tr w:rsidR="00E17DCE" w:rsidRPr="00280B66" w:rsidTr="00F52750">
        <w:trPr>
          <w:trHeight w:val="346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ИТОГО: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17</w:t>
            </w:r>
          </w:p>
        </w:tc>
      </w:tr>
      <w:tr w:rsidR="00E17DCE" w:rsidRPr="00280B66" w:rsidTr="00F52750">
        <w:trPr>
          <w:trHeight w:val="3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RPr="00280B66" w:rsidTr="00280B66">
        <w:trPr>
          <w:trHeight w:val="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2.1.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Приоритетное направление ДОУ: познавательно-речевое развитие.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RPr="00280B66" w:rsidTr="00280B66">
        <w:trPr>
          <w:trHeight w:val="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2.2.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both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Кружок «Речецветик»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</w:t>
            </w:r>
          </w:p>
        </w:tc>
      </w:tr>
      <w:tr w:rsidR="00E17DCE" w:rsidRPr="00280B66" w:rsidTr="00280B66">
        <w:trPr>
          <w:trHeight w:val="2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19154C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7DCE" w:rsidRPr="0019154C" w:rsidRDefault="00E17DCE" w:rsidP="00280B66">
            <w:pPr>
              <w:pStyle w:val="ab"/>
              <w:jc w:val="center"/>
              <w:rPr>
                <w:sz w:val="24"/>
                <w:szCs w:val="24"/>
              </w:rPr>
            </w:pPr>
            <w:r w:rsidRPr="0019154C">
              <w:rPr>
                <w:sz w:val="24"/>
                <w:szCs w:val="24"/>
              </w:rPr>
              <w:t>18</w:t>
            </w:r>
          </w:p>
        </w:tc>
      </w:tr>
    </w:tbl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</w:rPr>
      </w:pPr>
      <w:r w:rsidRPr="00280B66">
        <w:rPr>
          <w:b/>
        </w:rPr>
        <w:t>Модель организации воспитательно - образовательного процесса на день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280B66" w:rsidRDefault="00E17DCE" w:rsidP="00D1173C">
      <w:pPr>
        <w:autoSpaceDE w:val="0"/>
        <w:autoSpaceDN w:val="0"/>
        <w:adjustRightInd w:val="0"/>
        <w:jc w:val="both"/>
      </w:pPr>
      <w:r w:rsidRPr="00280B66">
        <w:t>Воспитательно-образовательный процесс условно подраз</w:t>
      </w:r>
      <w:r w:rsidRPr="00280B66">
        <w:softHyphen/>
        <w:t>делен на: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</w:tabs>
        <w:autoSpaceDE w:val="0"/>
        <w:autoSpaceDN w:val="0"/>
        <w:adjustRightInd w:val="0"/>
        <w:ind w:left="0"/>
        <w:jc w:val="both"/>
      </w:pPr>
      <w:r w:rsidRPr="00280B66">
        <w:t>совместную деятельность с детьми:</w:t>
      </w:r>
      <w:r>
        <w:t xml:space="preserve"> </w:t>
      </w:r>
      <w:r w:rsidRPr="00280B66">
        <w:t>образовательную деятельность, осуществляемую в процессе организа</w:t>
      </w:r>
      <w:r w:rsidRPr="00280B66">
        <w:softHyphen/>
        <w:t>ции различных видов детской деятельности;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  <w:tab w:val="left" w:pos="518"/>
        </w:tabs>
        <w:autoSpaceDE w:val="0"/>
        <w:autoSpaceDN w:val="0"/>
        <w:adjustRightInd w:val="0"/>
        <w:ind w:left="0"/>
        <w:jc w:val="both"/>
      </w:pPr>
      <w:r w:rsidRPr="00280B66">
        <w:t>образовательную деятельность, осуществляемую в ходе режимных моментов;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  <w:tab w:val="left" w:pos="518"/>
        </w:tabs>
        <w:autoSpaceDE w:val="0"/>
        <w:autoSpaceDN w:val="0"/>
        <w:adjustRightInd w:val="0"/>
        <w:ind w:left="0"/>
        <w:jc w:val="both"/>
      </w:pPr>
      <w:r w:rsidRPr="00280B66">
        <w:t>самостоятельную деятельность детей;</w:t>
      </w:r>
    </w:p>
    <w:p w:rsidR="00E17DCE" w:rsidRPr="00280B66" w:rsidRDefault="00E17DCE" w:rsidP="00401DC0">
      <w:pPr>
        <w:widowControl w:val="0"/>
        <w:numPr>
          <w:ilvl w:val="0"/>
          <w:numId w:val="15"/>
        </w:numPr>
        <w:tabs>
          <w:tab w:val="clear" w:pos="1429"/>
          <w:tab w:val="num" w:pos="-180"/>
          <w:tab w:val="left" w:pos="518"/>
        </w:tabs>
        <w:autoSpaceDE w:val="0"/>
        <w:autoSpaceDN w:val="0"/>
        <w:adjustRightInd w:val="0"/>
        <w:ind w:left="0"/>
        <w:jc w:val="both"/>
      </w:pPr>
      <w:r w:rsidRPr="00280B66">
        <w:t>взаимодействие с семьями детей по реализации основной обра</w:t>
      </w:r>
      <w:r w:rsidRPr="00280B66">
        <w:softHyphen/>
        <w:t>зовательной программы дошкольного образования.</w:t>
      </w:r>
    </w:p>
    <w:p w:rsidR="00E17DCE" w:rsidRPr="00280B66" w:rsidRDefault="00E17DCE" w:rsidP="00D1173C">
      <w:pPr>
        <w:widowControl w:val="0"/>
        <w:tabs>
          <w:tab w:val="left" w:pos="518"/>
        </w:tabs>
        <w:autoSpaceDE w:val="0"/>
        <w:autoSpaceDN w:val="0"/>
        <w:adjustRightInd w:val="0"/>
        <w:ind w:left="1069"/>
        <w:jc w:val="both"/>
      </w:pPr>
    </w:p>
    <w:p w:rsidR="00E17DCE" w:rsidRDefault="00E17DCE" w:rsidP="00BC243E">
      <w:pPr>
        <w:widowControl w:val="0"/>
        <w:autoSpaceDE w:val="0"/>
        <w:autoSpaceDN w:val="0"/>
        <w:adjustRightInd w:val="0"/>
        <w:rPr>
          <w:b/>
        </w:rPr>
      </w:pPr>
      <w:r w:rsidRPr="00280B66">
        <w:rPr>
          <w:b/>
        </w:rPr>
        <w:t>Модель организации деятельности взрослых и детей в ДОУ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3420"/>
        <w:gridCol w:w="2340"/>
      </w:tblGrid>
      <w:tr w:rsidR="00E17DCE" w:rsidRPr="00280B66" w:rsidTr="008D5B65">
        <w:tc>
          <w:tcPr>
            <w:tcW w:w="424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Совместная деятельность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 xml:space="preserve"> взрослого и детей </w:t>
            </w:r>
          </w:p>
        </w:tc>
        <w:tc>
          <w:tcPr>
            <w:tcW w:w="342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 xml:space="preserve">Самостоятельная деятельность 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детей</w:t>
            </w:r>
          </w:p>
        </w:tc>
        <w:tc>
          <w:tcPr>
            <w:tcW w:w="23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 xml:space="preserve">Взаимодействие 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с семьями</w:t>
            </w:r>
          </w:p>
        </w:tc>
      </w:tr>
      <w:tr w:rsidR="00E17DCE" w:rsidRPr="00280B66" w:rsidTr="008D5B65">
        <w:tc>
          <w:tcPr>
            <w:tcW w:w="4248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 xml:space="preserve">Игровая: сюжетные игры, игры с </w:t>
            </w:r>
            <w:r w:rsidRPr="00280B66">
              <w:lastRenderedPageBreak/>
              <w:t>правилами.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Продуктивная мастерская по изготовлению продуктов детского творчества, реализация проектов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Трудовая: совместные действия, дежурство, поручение, задание, реализация проекта.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ind w:left="240" w:hanging="240"/>
            </w:pPr>
            <w:r w:rsidRPr="00280B66"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01"/>
            </w:pPr>
            <w:r w:rsidRPr="00280B66">
              <w:lastRenderedPageBreak/>
              <w:t xml:space="preserve">Организация развивающей среды для самостоятельной деятельности детей: двигательной, игровой, продуктивной, трудовой, </w:t>
            </w:r>
            <w:r w:rsidRPr="00280B66">
              <w:lastRenderedPageBreak/>
              <w:t>познавательно-исследовательской</w:t>
            </w:r>
          </w:p>
        </w:tc>
        <w:tc>
          <w:tcPr>
            <w:tcW w:w="23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>Диагностирование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Педагогическое просвещение родителей, обмен опытом.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>Совместное творчество детей и взрослых.</w:t>
            </w:r>
          </w:p>
        </w:tc>
      </w:tr>
    </w:tbl>
    <w:p w:rsidR="00E17DCE" w:rsidRPr="00280B66" w:rsidRDefault="00E17DCE" w:rsidP="00BC243E">
      <w:pPr>
        <w:tabs>
          <w:tab w:val="left" w:pos="518"/>
        </w:tabs>
        <w:autoSpaceDE w:val="0"/>
        <w:autoSpaceDN w:val="0"/>
        <w:adjustRightInd w:val="0"/>
        <w:jc w:val="both"/>
      </w:pPr>
    </w:p>
    <w:p w:rsidR="00E17DCE" w:rsidRPr="00280B66" w:rsidRDefault="00E17DCE" w:rsidP="00BC243E">
      <w:pPr>
        <w:tabs>
          <w:tab w:val="left" w:pos="518"/>
        </w:tabs>
        <w:autoSpaceDE w:val="0"/>
        <w:autoSpaceDN w:val="0"/>
        <w:adjustRightInd w:val="0"/>
        <w:jc w:val="both"/>
      </w:pPr>
    </w:p>
    <w:p w:rsidR="00E17DCE" w:rsidRPr="00280B66" w:rsidRDefault="00E17DCE" w:rsidP="00BC243E">
      <w:pPr>
        <w:autoSpaceDE w:val="0"/>
        <w:autoSpaceDN w:val="0"/>
        <w:adjustRightInd w:val="0"/>
        <w:ind w:firstLine="709"/>
        <w:jc w:val="both"/>
      </w:pPr>
      <w:r w:rsidRPr="00280B66">
        <w:t>Построение образовательного процесса основывается  на адек</w:t>
      </w:r>
      <w:r w:rsidRPr="00280B66">
        <w:softHyphen/>
        <w:t>ватных возрасту формах работы с детьми. Выбор форм работы осуществля</w:t>
      </w:r>
      <w:r w:rsidRPr="00280B66"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280B66">
        <w:softHyphen/>
        <w:t>бенностей, специфики дошкольного учреждения, от опыта и творческого подхода педагога.</w:t>
      </w:r>
    </w:p>
    <w:p w:rsidR="00E17DCE" w:rsidRPr="00280B66" w:rsidRDefault="00E17DCE" w:rsidP="00BC243E">
      <w:pPr>
        <w:ind w:firstLine="708"/>
      </w:pPr>
      <w:r w:rsidRPr="00280B66">
        <w:rPr>
          <w:bCs/>
          <w:iCs/>
        </w:rPr>
        <w:t>В работе с детьми младшего дошкольного возраста</w:t>
      </w:r>
      <w:r w:rsidRPr="00280B66">
        <w:t xml:space="preserve"> используются преимущественно:</w:t>
      </w:r>
    </w:p>
    <w:p w:rsidR="00E17DCE" w:rsidRPr="00280B66" w:rsidRDefault="00E17DCE" w:rsidP="00BC243E">
      <w:r w:rsidRPr="00280B66">
        <w:t xml:space="preserve">- игровые, </w:t>
      </w:r>
    </w:p>
    <w:p w:rsidR="00E17DCE" w:rsidRPr="00280B66" w:rsidRDefault="00E17DCE" w:rsidP="00BC243E">
      <w:r w:rsidRPr="00280B66">
        <w:t>- сюжетные,</w:t>
      </w:r>
    </w:p>
    <w:p w:rsidR="00E17DCE" w:rsidRPr="00280B66" w:rsidRDefault="00E17DCE" w:rsidP="00BC243E">
      <w:r w:rsidRPr="00280B66">
        <w:t xml:space="preserve">- интегрированные формы образовательной деятельности. </w:t>
      </w:r>
    </w:p>
    <w:p w:rsidR="00E17DCE" w:rsidRPr="00280B66" w:rsidRDefault="00E17DCE" w:rsidP="00BC243E">
      <w:r w:rsidRPr="00280B66">
        <w:t xml:space="preserve">Обучение происходит опосредованно, в процессе увлекательной для малышей деятельности. </w:t>
      </w:r>
    </w:p>
    <w:p w:rsidR="00E17DCE" w:rsidRPr="00280B66" w:rsidRDefault="00E17DCE" w:rsidP="00BC243E">
      <w:pPr>
        <w:ind w:firstLine="708"/>
        <w:jc w:val="both"/>
      </w:pPr>
      <w:r w:rsidRPr="00280B66">
        <w:rPr>
          <w:bCs/>
          <w:iCs/>
        </w:rPr>
        <w:t>В старшем дошкольном возрасте</w:t>
      </w:r>
      <w:r w:rsidRPr="00280B66">
        <w:t xml:space="preserve"> (старшая и подготовительная к школе группы)</w:t>
      </w:r>
      <w:r>
        <w:t xml:space="preserve"> </w:t>
      </w:r>
      <w:r w:rsidRPr="00280B66">
        <w:t xml:space="preserve">выделяется время для занятий учебно-тренирующего характера. 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280B66">
        <w:t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Реализация занятия  как дидактической формы учебной деятельности рассматривается  только в старшем дошкольном возрасте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М</w:t>
      </w:r>
      <w:r w:rsidRPr="00280B66">
        <w:rPr>
          <w:b/>
        </w:rPr>
        <w:t>ладший дошкольный возраст</w:t>
      </w: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4021"/>
        <w:gridCol w:w="3960"/>
      </w:tblGrid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Образовательная область</w:t>
            </w:r>
          </w:p>
        </w:tc>
        <w:tc>
          <w:tcPr>
            <w:tcW w:w="402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Первая половина дня</w:t>
            </w:r>
          </w:p>
        </w:tc>
        <w:tc>
          <w:tcPr>
            <w:tcW w:w="396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0B66">
              <w:t>Вторая половина дня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Социально – коммуникативное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Утренний прием детей, индивидуальные и подгрупповые 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Оценка эмоционального настроение группы с последующей коррекцией плана работы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Формирование навыков культуры 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Этика быта, трудовые поручения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Формирование навыков культуры общения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Театрализованные 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Сюжетно-ролевые игры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Индивидуальная работа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Эстетика быта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Трудовые поручения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 с ряженьем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Работа в книжном уголке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Общение младших и старших детей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Сюжетно – ролевые игры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Познавательное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Игры-занятия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Дидактические 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Наблюдения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Экскурсии по участку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Исследовательская работа, опыты и экспериментирование.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Досуги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Индивидуальная работа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Речевое 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Игры- занятия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Чтение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Дидактические 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Ситуации общения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Игры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Чтение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Беседы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Инсценирование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Художественно-эстетическое 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НОД по музыкальному воспитанию и изобразительной деятельности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Экскурсии в природу (на участке)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52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Музыкально-художественные досуги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Индивидуальная работа</w:t>
            </w:r>
          </w:p>
        </w:tc>
      </w:tr>
      <w:tr w:rsidR="00E17DCE" w:rsidRPr="00280B66" w:rsidTr="008D5B65">
        <w:tc>
          <w:tcPr>
            <w:tcW w:w="2207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Физическое развитие</w:t>
            </w:r>
          </w:p>
        </w:tc>
        <w:tc>
          <w:tcPr>
            <w:tcW w:w="4021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Прием детей в детский сад на воздухе в теплое время года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Утренняя гимнастика (подвижные игры, игровые сюжеты)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Гигиенические процедуры (обширное умывание, полоскание рта)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Физкультминутки на занятиях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НОД по физкультуре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Прогулка в двигательной активности</w:t>
            </w:r>
          </w:p>
        </w:tc>
        <w:tc>
          <w:tcPr>
            <w:tcW w:w="3960" w:type="dxa"/>
          </w:tcPr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Гимнастика после сна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Закаливание (воздушные ванны, ходьба босиком в спальне)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Физкультурные досуги, игры и развлечения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Самостоятельная двигательная деятельность</w:t>
            </w:r>
          </w:p>
          <w:p w:rsidR="00E17DCE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Ритмическая гимнастика</w:t>
            </w:r>
          </w:p>
          <w:p w:rsidR="00E17DCE" w:rsidRPr="00280B66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280B66">
              <w:t>Прогулка (индивидуальная работа по развитию движений)</w:t>
            </w:r>
          </w:p>
        </w:tc>
      </w:tr>
    </w:tbl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80B66">
        <w:rPr>
          <w:b/>
        </w:rPr>
        <w:lastRenderedPageBreak/>
        <w:t>Старший дошкольный возраст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3966"/>
        <w:gridCol w:w="3964"/>
      </w:tblGrid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1FA3">
              <w:rPr>
                <w:sz w:val="22"/>
                <w:szCs w:val="22"/>
              </w:rPr>
              <w:t>Образовательная область</w:t>
            </w:r>
          </w:p>
        </w:tc>
        <w:tc>
          <w:tcPr>
            <w:tcW w:w="3966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1FA3">
              <w:rPr>
                <w:sz w:val="22"/>
                <w:szCs w:val="22"/>
              </w:rPr>
              <w:t>Первая половина дня</w:t>
            </w:r>
          </w:p>
        </w:tc>
        <w:tc>
          <w:tcPr>
            <w:tcW w:w="3964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1FA3">
              <w:rPr>
                <w:sz w:val="22"/>
                <w:szCs w:val="22"/>
              </w:rPr>
              <w:t>Вторая половина дня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Социально –</w:t>
            </w:r>
          </w:p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коммуникативное 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Утренний прием детей, индивидуальные и подгрупповые беседы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Оценка эмоционального настроения группы 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Формирование навыков культуры еды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Этика быта, трудовые поручения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Дежурства в столовой, в природном уголке, помощь в подготовке к занятиям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Формирование навыков культуры общения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Театрализованные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Сюжетно-ролевые игры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Воспитание в процессе хозяйственно-бытового труда в природе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Тематические досуги в игровой форме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Работа в книжном уголке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Общение младших и старших детей (совместные игры, спектакли, дни дарения)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Сюжетно – ролевые игры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НОД по познавательному развитию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Дидактические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Наблюдения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Беседы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Экскурсии по участку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Исследовательская работа, опыты и экспериментирование.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 Развивающие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Интеллектуальные досуги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Индивидуальная работа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НОД по развитию речи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Чтение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Беседа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Театрализованные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Развивающие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Дидактические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 Словесные игры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Чтение 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Занятия по музыкальному воспитанию и изобразительной деятельности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Эстетика быта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Экскурсии в природу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Посещение музеев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62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Музыкально-художественные досуги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Индивидуальная работа</w:t>
            </w:r>
          </w:p>
        </w:tc>
      </w:tr>
      <w:tr w:rsidR="00E17DCE" w:rsidRPr="00371FA3" w:rsidTr="008D5B65">
        <w:tc>
          <w:tcPr>
            <w:tcW w:w="2207" w:type="dxa"/>
          </w:tcPr>
          <w:p w:rsidR="00E17DCE" w:rsidRPr="00371FA3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371FA3">
              <w:rPr>
                <w:b/>
                <w:sz w:val="22"/>
                <w:szCs w:val="22"/>
              </w:rPr>
              <w:t xml:space="preserve">Физическое развитие </w:t>
            </w:r>
          </w:p>
        </w:tc>
        <w:tc>
          <w:tcPr>
            <w:tcW w:w="3966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Прием детей в детский сад на воздухе в теплое время года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Утренняя гимнастика (подвижные игры, игровые сюжеты)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Гигиенические процедуры (обширное умывание и т.д.)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Специальные виды закаливания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 xml:space="preserve">Физкультминутки 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НОД по физическому развитию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Прогулка в двигательной активности</w:t>
            </w:r>
          </w:p>
        </w:tc>
        <w:tc>
          <w:tcPr>
            <w:tcW w:w="3964" w:type="dxa"/>
          </w:tcPr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Гимнастика после сна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Закаливание (воздушные ванны, ходьба босиком в спальне)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Физкультурные досуги, игры и развлечения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Самостоятельная двигательная деятельность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Ритмическая гимнастика</w:t>
            </w:r>
          </w:p>
          <w:p w:rsidR="00E17DCE" w:rsidRPr="00371FA3" w:rsidRDefault="00E17DCE" w:rsidP="00401DC0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371FA3">
              <w:rPr>
                <w:sz w:val="22"/>
                <w:szCs w:val="22"/>
              </w:rPr>
              <w:t>Прогулка (индивидуальная работа по развитию движений)</w:t>
            </w:r>
          </w:p>
        </w:tc>
      </w:tr>
    </w:tbl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17DCE" w:rsidRDefault="00E17DCE" w:rsidP="001B26B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F2365">
        <w:rPr>
          <w:b/>
        </w:rPr>
        <w:lastRenderedPageBreak/>
        <w:t>3.3 Кадровые условия</w:t>
      </w:r>
    </w:p>
    <w:p w:rsidR="00E17DCE" w:rsidRPr="00872E1D" w:rsidRDefault="00E17DCE" w:rsidP="00A664DC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bCs w:val="0"/>
          <w:sz w:val="24"/>
          <w:szCs w:val="24"/>
        </w:rPr>
      </w:pPr>
      <w:r w:rsidRPr="00872E1D">
        <w:rPr>
          <w:rFonts w:ascii="Times New Roman" w:hAnsi="Times New Roman"/>
          <w:bCs w:val="0"/>
          <w:sz w:val="24"/>
          <w:szCs w:val="24"/>
        </w:rPr>
        <w:t>личностно-ориентированный подход к воспитанию дошкольников.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ФГОС ДО предъявляет систему обязательных требований к структуре основной образовательной программы дошкольного образования; к условиям ее реализации; к результатам освоения Программы. В условиях реализации Программы определенное место уделяется требованиям</w:t>
      </w:r>
      <w:r w:rsidRPr="00872E1D">
        <w:rPr>
          <w:b/>
        </w:rPr>
        <w:t xml:space="preserve"> к</w:t>
      </w:r>
      <w:r w:rsidRPr="00872E1D">
        <w:t xml:space="preserve"> </w:t>
      </w:r>
      <w:r w:rsidRPr="00872E1D">
        <w:rPr>
          <w:b/>
        </w:rPr>
        <w:t>кадровым условиям</w:t>
      </w:r>
      <w:r w:rsidRPr="00872E1D">
        <w:t>.</w:t>
      </w:r>
    </w:p>
    <w:p w:rsidR="00E17DCE" w:rsidRPr="00872E1D" w:rsidRDefault="00E17DCE" w:rsidP="00A664DC">
      <w:pPr>
        <w:shd w:val="clear" w:color="auto" w:fill="FFFFFF"/>
        <w:ind w:firstLine="709"/>
        <w:jc w:val="both"/>
      </w:pPr>
      <w:r w:rsidRPr="00872E1D">
        <w:t>Педагог МБДОУ № 209  - ключевая фигура в организации образовательного процесса в дошкольном образовательном учреждении. Ни на одном другом возрастном этапе взрослый не играет такой существенной роли в развитии ребенка. Поэтому целью деятельности взрослого в условиях дошкольного образовательного учреждения является конструирование такого взаимодействия с ребенком, которое будет способствовать формированию его активности в познании окружающей действительности, раскрытию его неповторимой индивидуальности.</w:t>
      </w:r>
    </w:p>
    <w:p w:rsidR="00E17DCE" w:rsidRPr="00872E1D" w:rsidRDefault="00E17DCE" w:rsidP="00A664DC">
      <w:pPr>
        <w:shd w:val="clear" w:color="auto" w:fill="FFFFFF"/>
        <w:ind w:firstLine="709"/>
        <w:jc w:val="both"/>
      </w:pPr>
      <w:r w:rsidRPr="00872E1D">
        <w:t>В связи с этим современный воспитатель МБДОУ № 209, способен организовать «зону ближайшего развития» ребенка, учитывая в общении с ребенком особенности детского развития, обладающего профессиональной критичностью, владеющего компетенциями в отношении обоснования выбора программ, технологий, форм и способов взаимодействия с разными категориями детей от младенчества до школы, с учетом их интересов, особенностей, что должно являться особой задачей и направлением переподготовки и повышения квалификации педагогических кадров.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В данном контексте личностно-ориентированный подход,</w:t>
      </w:r>
      <w:r w:rsidRPr="00872E1D">
        <w:rPr>
          <w:rStyle w:val="apple-converted-space"/>
          <w:b/>
          <w:bCs/>
        </w:rPr>
        <w:t> </w:t>
      </w:r>
      <w:r w:rsidRPr="00872E1D">
        <w:t xml:space="preserve">целью которого, является развитие личности ребенка; является оптимальным условием реализации одной из задач ФГОС: 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 xml:space="preserve">создание благоприятных условий развития детей в соответствии с их возрастными и индивидуальными особенностями и склонностями, 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развитие творческого потенциала каждого ребенка как субъекта отношений с самим собой, другими детьми, взрослым миром.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Основные принципы личностно-ориентированной педагогики - принятие ребенка таким, какой он есть, и вера в его способности. Задача взрослых - создать условия для раскрытия потенциальных возможностей каждого дошкольника, формирования положительного самоощущения, уверенности в себе, доверия к миру и людям, инициативности и любознательности. Умения и навыки в рамках данной модели рассматриваются не как цели, а как средства развития ребенка, что ни в какой мере не предполагает отмены систематического обучения и воспитания детей, проведения с ними планомерной педагогической работы. Однако основное значение в педагогическом процессе придается не занятиям школьного типа, а игре, которая становится основной формой организации детской жизни. Основанная на свободном взаимодействии взрослого с детьми и самих детей друг с другом, она позволяет им проявить собственную активность, наиболее полно реализовать себя.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Такой взгляд предполагает принципиально иной подход к воспитательному процессу, который нацелен на формирование активной позиции по отношению к окружающему миру с первых лет жизни ребенка. В его основе лежат не директивные методы (безличное манипулирование, осуждение, наказание), а взаимоотношения с детьми, которые строятся на основе равноправия и сотрудничества. Взрослый ищет подход к индивидуальным особенностям каждого ребенка, исходит из его интересов, учитывает его характер, привычки, предпочтения. В рамках личностно-ориентированной педагогики взрослый - доброжелательный партнер и наставник. Взгляд на ребенка как полноправного участника совместной деятельности создает условия для его личностного роста, развития творческой активности, снижения эмоциональной напряженности и конфликтности.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 xml:space="preserve">Таким образом, процесс реорганизации всей системы образования, предъявляет высокие требования к организации дошкольного образования, усиливает поиск новых, более эффективных психолого-педагогических подходов к процессу образования детей дошкольного возраста. Педагоги строят свою работу так, чтобы она и соответствовала стратегии развития отечественного образования  в целом, и обеспечивала сохранение самоценности, неповторимости дошкольного периода детства в частности. Педагогам необходимо учиться  и </w:t>
      </w:r>
      <w:r w:rsidRPr="00872E1D">
        <w:lastRenderedPageBreak/>
        <w:t xml:space="preserve">новым технологиям, и новому восприятию реалий сегодняшнего дня, и оценке новых подходов в современном образовании, и рефлексии своих профессиональных достижений. </w:t>
      </w:r>
    </w:p>
    <w:p w:rsidR="00E17DCE" w:rsidRPr="00872E1D" w:rsidRDefault="00E17DCE" w:rsidP="00A664DC">
      <w:pPr>
        <w:shd w:val="clear" w:color="auto" w:fill="FFFFFF"/>
        <w:ind w:firstLine="567"/>
        <w:jc w:val="both"/>
      </w:pPr>
      <w:r w:rsidRPr="00872E1D">
        <w:t>Основные компетенции педагога дошкольного образования в соответствии с ФГОС ДО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6627"/>
      </w:tblGrid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center"/>
              <w:rPr>
                <w:b/>
              </w:rPr>
            </w:pPr>
            <w:r w:rsidRPr="00872E1D">
              <w:rPr>
                <w:b/>
              </w:rPr>
              <w:t>Компетенция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center"/>
              <w:rPr>
                <w:b/>
              </w:rPr>
            </w:pPr>
            <w:r w:rsidRPr="00872E1D">
              <w:rPr>
                <w:b/>
              </w:rPr>
              <w:t>Показатель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 xml:space="preserve">В обеспечении эмоционального благополучия детей. 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Непосредственное общение с каждым ребенком;</w:t>
            </w:r>
          </w:p>
          <w:p w:rsidR="00E17DCE" w:rsidRPr="00872E1D" w:rsidRDefault="00E17DCE" w:rsidP="00552941">
            <w:pPr>
              <w:jc w:val="both"/>
            </w:pPr>
            <w:r w:rsidRPr="00872E1D">
              <w:t xml:space="preserve">Уважительное отношение  к каждому ребенку, к его чувствам и потребностям. 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 поддержке индивидуальности и инициативы детей.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Создание условий для свободного выбора детьми деятельности, участников совместной деятельности;</w:t>
            </w:r>
          </w:p>
          <w:p w:rsidR="00E17DCE" w:rsidRPr="00872E1D" w:rsidRDefault="00E17DCE" w:rsidP="00552941">
            <w:pPr>
              <w:jc w:val="both"/>
            </w:pPr>
            <w:r w:rsidRPr="00872E1D">
              <w:t>Создание условий для принятия детьми решений, выражение своих чувств и мыслей;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Недерективная помощь детям, поддержка детской инициативы и самостоятельности в разных видах деятельности.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 установлении правил взаимодействия в разных ситуациях.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здоровья:</w:t>
            </w:r>
          </w:p>
          <w:p w:rsidR="00E17DCE" w:rsidRPr="00872E1D" w:rsidRDefault="00E17DCE" w:rsidP="00552941">
            <w:pPr>
              <w:jc w:val="both"/>
            </w:pPr>
            <w:r w:rsidRPr="00872E1D">
              <w:t>- развитие коммуникативных способностей детей, позволяющих разрешать конфликтные ситуации со сверстниками;</w:t>
            </w:r>
          </w:p>
          <w:p w:rsidR="00E17DCE" w:rsidRPr="00872E1D" w:rsidRDefault="00E17DCE" w:rsidP="00552941">
            <w:pPr>
              <w:jc w:val="both"/>
            </w:pPr>
            <w:r w:rsidRPr="00872E1D">
              <w:t>- развитие умений детей работать в группе сверстников.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 построении  вариативного развивающего образования, ориентированного на зону ближайшего развития каждого ребенка.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>Создание условий для овладения культурными средствами деятельности;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 эстетического развития детей;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Поддержка спонтанной игры детей, ее обогащение, обеспечение игрового времени и пространства;</w:t>
            </w:r>
          </w:p>
          <w:p w:rsidR="00E17DCE" w:rsidRPr="00872E1D" w:rsidRDefault="00E17DCE" w:rsidP="00552941">
            <w:pPr>
              <w:jc w:val="both"/>
            </w:pPr>
            <w:r w:rsidRPr="00872E1D">
              <w:t>Оценка индивидуального развития детей.</w:t>
            </w:r>
          </w:p>
        </w:tc>
      </w:tr>
      <w:tr w:rsidR="00E17DCE" w:rsidRPr="00872E1D" w:rsidTr="00552941">
        <w:tc>
          <w:tcPr>
            <w:tcW w:w="3510" w:type="dxa"/>
          </w:tcPr>
          <w:p w:rsidR="00E17DCE" w:rsidRPr="00872E1D" w:rsidRDefault="00E17DCE" w:rsidP="00552941">
            <w:pPr>
              <w:jc w:val="both"/>
            </w:pPr>
            <w:r w:rsidRPr="00872E1D">
              <w:t>Во взаимодействии с родителями (законными представителями) по вопросам образования ребенка.</w:t>
            </w:r>
          </w:p>
        </w:tc>
        <w:tc>
          <w:tcPr>
            <w:tcW w:w="6627" w:type="dxa"/>
          </w:tcPr>
          <w:p w:rsidR="00E17DCE" w:rsidRPr="00872E1D" w:rsidRDefault="00E17DCE" w:rsidP="00552941">
            <w:pPr>
              <w:jc w:val="both"/>
            </w:pPr>
            <w:r w:rsidRPr="00872E1D">
              <w:t xml:space="preserve">Непосредственное вовлечение родителей (других членов семьи)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      </w:r>
          </w:p>
        </w:tc>
      </w:tr>
    </w:tbl>
    <w:p w:rsidR="00E17DCE" w:rsidRPr="00A664DC" w:rsidRDefault="00E17DCE" w:rsidP="00A664DC">
      <w:pPr>
        <w:shd w:val="clear" w:color="auto" w:fill="FFFFFF"/>
        <w:ind w:firstLine="567"/>
        <w:jc w:val="both"/>
        <w:rPr>
          <w:color w:val="333333"/>
        </w:rPr>
      </w:pPr>
    </w:p>
    <w:p w:rsidR="00E17DCE" w:rsidRPr="003F2365" w:rsidRDefault="00E17DCE" w:rsidP="002C7BE1">
      <w:pPr>
        <w:numPr>
          <w:ilvl w:val="1"/>
          <w:numId w:val="51"/>
        </w:numPr>
        <w:jc w:val="center"/>
        <w:rPr>
          <w:b/>
        </w:rPr>
      </w:pPr>
      <w:r w:rsidRPr="003F2365">
        <w:rPr>
          <w:b/>
        </w:rPr>
        <w:t>Требования к психолого-педагогическим условиям.</w:t>
      </w:r>
    </w:p>
    <w:p w:rsidR="00E17DCE" w:rsidRDefault="00E17DCE" w:rsidP="001B26B7">
      <w:pPr>
        <w:ind w:firstLine="360"/>
        <w:jc w:val="both"/>
      </w:pPr>
      <w:r>
        <w:t xml:space="preserve">Для успешной реализации Программы обеспечиваются следующие психолого- педагогические условия: </w:t>
      </w:r>
    </w:p>
    <w:p w:rsidR="00E17DCE" w:rsidRDefault="00E17DCE" w:rsidP="002C7BE1">
      <w:pPr>
        <w:jc w:val="both"/>
      </w:pPr>
      <w:r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E17DCE" w:rsidRDefault="00E17DCE" w:rsidP="002C7BE1">
      <w:pPr>
        <w:jc w:val="both"/>
      </w:pPr>
      <w:r>
        <w:t xml:space="preserve"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 </w:t>
      </w:r>
    </w:p>
    <w:p w:rsidR="00E17DCE" w:rsidRDefault="00E17DCE" w:rsidP="002C7BE1">
      <w:pPr>
        <w:jc w:val="both"/>
      </w:pPr>
      <w: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</w:r>
    </w:p>
    <w:p w:rsidR="00E17DCE" w:rsidRDefault="00E17DCE" w:rsidP="002C7BE1">
      <w:pPr>
        <w:jc w:val="both"/>
      </w:pPr>
      <w: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E17DCE" w:rsidRDefault="00E17DCE" w:rsidP="002C7BE1">
      <w:pPr>
        <w:jc w:val="both"/>
      </w:pPr>
      <w:r>
        <w:lastRenderedPageBreak/>
        <w:t xml:space="preserve">5) поддержка инициативы и самостоятельности детей в специфических для них видах деятельности; </w:t>
      </w:r>
    </w:p>
    <w:p w:rsidR="00E17DCE" w:rsidRDefault="00E17DCE" w:rsidP="002C7BE1">
      <w:pPr>
        <w:jc w:val="both"/>
      </w:pPr>
      <w: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E17DCE" w:rsidRDefault="00E17DCE" w:rsidP="002C7BE1">
      <w:pPr>
        <w:jc w:val="both"/>
      </w:pPr>
      <w:r>
        <w:t xml:space="preserve">7) защита детей от всех форм физического и психического насилия*(5); </w:t>
      </w:r>
    </w:p>
    <w:p w:rsidR="00E17DCE" w:rsidRDefault="00E17DCE" w:rsidP="002C7BE1">
      <w:pPr>
        <w:jc w:val="both"/>
      </w:pPr>
      <w:r>
        <w:t xml:space="preserve"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</w:r>
    </w:p>
    <w:p w:rsidR="00E17DCE" w:rsidRDefault="00E17DCE" w:rsidP="001674A5">
      <w:pPr>
        <w:ind w:firstLine="708"/>
        <w:jc w:val="both"/>
      </w:pPr>
      <w:r>
        <w:t xml:space="preserve">При реализации Программы в МБДОУ № 209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E17DCE" w:rsidRDefault="00E17DCE" w:rsidP="001674A5">
      <w:pPr>
        <w:ind w:firstLine="708"/>
        <w:jc w:val="both"/>
      </w:pPr>
      <w: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E17DCE" w:rsidRDefault="00E17DCE" w:rsidP="001674A5">
      <w:pPr>
        <w:ind w:firstLine="708"/>
        <w:jc w:val="both"/>
      </w:pPr>
      <w:r>
        <w:t xml:space="preserve">2) оптимизации работы с группой детей.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квалифицированный педагог-психолог.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 </w:t>
      </w:r>
    </w:p>
    <w:p w:rsidR="00E17DCE" w:rsidRDefault="00E17DCE" w:rsidP="001674A5">
      <w:pPr>
        <w:ind w:firstLine="708"/>
        <w:jc w:val="both"/>
      </w:pPr>
      <w:r w:rsidRPr="003F2365">
        <w:t>Наполняемость групп определяется с учётом возраста детей, их состояния здоровья, специфики Программы.</w:t>
      </w:r>
      <w:r>
        <w:t xml:space="preserve"> </w:t>
      </w:r>
    </w:p>
    <w:p w:rsidR="00E17DCE" w:rsidRDefault="00E17DCE" w:rsidP="001674A5">
      <w:pPr>
        <w:ind w:firstLine="708"/>
        <w:jc w:val="both"/>
      </w:pPr>
      <w:r>
        <w:t xml:space="preserve">Условия, необходимые для создания социальной ситуации развития детей, соответствующей специфике дошкольного возраста, предполагают: </w:t>
      </w:r>
    </w:p>
    <w:p w:rsidR="00E17DCE" w:rsidRDefault="00E17DCE" w:rsidP="001674A5">
      <w:pPr>
        <w:ind w:firstLine="708"/>
        <w:jc w:val="both"/>
      </w:pPr>
      <w:r>
        <w:t xml:space="preserve">1) обеспечение эмоционального благополучия через: непосредственное общение с каждым ребёнком; уважительное отношение к каждому ребенку, к его чувствам и потребностям; </w:t>
      </w:r>
    </w:p>
    <w:p w:rsidR="00E17DCE" w:rsidRDefault="00E17DCE" w:rsidP="001674A5">
      <w:pPr>
        <w:ind w:firstLine="708"/>
        <w:jc w:val="both"/>
      </w:pPr>
      <w:r>
        <w:t xml:space="preserve">2) поддержку индивидуальности и инициативы детей через: </w:t>
      </w:r>
    </w:p>
    <w:p w:rsidR="00E17DCE" w:rsidRDefault="00E17DCE" w:rsidP="001674A5">
      <w:pPr>
        <w:ind w:firstLine="708"/>
        <w:jc w:val="both"/>
      </w:pPr>
      <w:r>
        <w:t xml:space="preserve">создание условий для свободного выбора детьми деятельности, участников совместной деятельности; </w:t>
      </w:r>
    </w:p>
    <w:p w:rsidR="00E17DCE" w:rsidRDefault="00E17DCE" w:rsidP="001674A5">
      <w:pPr>
        <w:ind w:firstLine="708"/>
        <w:jc w:val="both"/>
      </w:pPr>
      <w:r>
        <w:t>создание условий для принятия детьми решений, выражения своих чувств и мыслей;</w:t>
      </w:r>
    </w:p>
    <w:p w:rsidR="00E17DCE" w:rsidRDefault="00E17DCE" w:rsidP="001674A5">
      <w:pPr>
        <w:ind w:firstLine="708"/>
        <w:jc w:val="both"/>
      </w:pPr>
      <w:r>
        <w:t xml:space="preserve">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E17DCE" w:rsidRDefault="00E17DCE" w:rsidP="001674A5">
      <w:pPr>
        <w:ind w:firstLine="708"/>
        <w:jc w:val="both"/>
      </w:pPr>
      <w:r>
        <w:t>3) установление правил взаимодействия в разных ситуациях:</w:t>
      </w:r>
    </w:p>
    <w:p w:rsidR="00E17DCE" w:rsidRPr="001B26B7" w:rsidRDefault="00E17DCE" w:rsidP="00157FD3">
      <w:pPr>
        <w:numPr>
          <w:ilvl w:val="0"/>
          <w:numId w:val="63"/>
        </w:numPr>
        <w:ind w:left="567" w:hanging="567"/>
        <w:jc w:val="both"/>
        <w:rPr>
          <w:b/>
          <w:highlight w:val="yellow"/>
        </w:rPr>
      </w:pPr>
      <w:r w:rsidRPr="003F2365">
        <w:t>создание</w:t>
      </w:r>
      <w:r>
        <w:t xml:space="preserve">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</w:p>
    <w:p w:rsidR="00E17DCE" w:rsidRPr="001B26B7" w:rsidRDefault="00E17DCE" w:rsidP="00157FD3">
      <w:pPr>
        <w:numPr>
          <w:ilvl w:val="0"/>
          <w:numId w:val="63"/>
        </w:numPr>
        <w:ind w:left="567" w:hanging="567"/>
        <w:jc w:val="both"/>
        <w:rPr>
          <w:b/>
          <w:highlight w:val="yellow"/>
        </w:rPr>
      </w:pPr>
      <w:r>
        <w:t xml:space="preserve">развитие коммуникативных способностей детей, позволяющих разрешать конфликтные ситуации со сверстниками; развитие умения детей работать в группе сверстников; </w:t>
      </w:r>
    </w:p>
    <w:p w:rsidR="00E17DCE" w:rsidRDefault="00E17DCE" w:rsidP="001B26B7">
      <w:pPr>
        <w:numPr>
          <w:ilvl w:val="0"/>
          <w:numId w:val="10"/>
        </w:numPr>
        <w:jc w:val="both"/>
      </w:pPr>
      <w: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t xml:space="preserve">создание условий для овладения культурными средствами деятельности;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t xml:space="preserve"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t xml:space="preserve">поддержку спонтанной игры детей, ее обогащение, обеспечение игрового времени и пространства; </w:t>
      </w:r>
    </w:p>
    <w:p w:rsidR="00E17DCE" w:rsidRPr="001B26B7" w:rsidRDefault="00E17DCE" w:rsidP="00157FD3">
      <w:pPr>
        <w:numPr>
          <w:ilvl w:val="0"/>
          <w:numId w:val="64"/>
        </w:numPr>
        <w:ind w:left="284"/>
        <w:jc w:val="both"/>
        <w:rPr>
          <w:b/>
          <w:highlight w:val="yellow"/>
        </w:rPr>
      </w:pPr>
      <w:r>
        <w:lastRenderedPageBreak/>
        <w:t>оценку индивидуального развития детей.</w:t>
      </w:r>
    </w:p>
    <w:p w:rsidR="00E17DCE" w:rsidRDefault="00E17DCE" w:rsidP="001B26B7">
      <w:pPr>
        <w:jc w:val="both"/>
      </w:pPr>
      <w:r>
        <w:t xml:space="preserve">5)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E17DCE" w:rsidRDefault="00E17DCE" w:rsidP="001B26B7">
      <w:pPr>
        <w:jc w:val="both"/>
      </w:pPr>
      <w:r>
        <w:t xml:space="preserve">В целях эффективной реализации Программы должны быть созданы условия для: </w:t>
      </w:r>
    </w:p>
    <w:p w:rsidR="00E17DCE" w:rsidRDefault="00E17DCE" w:rsidP="001B26B7">
      <w:pPr>
        <w:ind w:firstLine="708"/>
        <w:jc w:val="both"/>
      </w:pPr>
      <w:r>
        <w:t xml:space="preserve">1) профессионального развития педагогических и руководящих работников, в том числе их дополнительного профессионального образования; </w:t>
      </w:r>
    </w:p>
    <w:p w:rsidR="00E17DCE" w:rsidRDefault="00E17DCE" w:rsidP="001B26B7">
      <w:pPr>
        <w:ind w:firstLine="708"/>
        <w:jc w:val="both"/>
      </w:pPr>
      <w:r>
        <w:t xml:space="preserve">2)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 </w:t>
      </w:r>
    </w:p>
    <w:p w:rsidR="00E17DCE" w:rsidRDefault="00E17DCE" w:rsidP="001B26B7">
      <w:pPr>
        <w:ind w:firstLine="708"/>
        <w:jc w:val="both"/>
      </w:pPr>
      <w:r>
        <w:t xml:space="preserve">3) организационно-методического сопровождения процесса реализации Программы, в том числе во взаимодействии со сверстниками и взрослыми. </w:t>
      </w:r>
    </w:p>
    <w:p w:rsidR="00E17DCE" w:rsidRDefault="00E17DCE" w:rsidP="001B26B7">
      <w:pPr>
        <w:ind w:firstLine="708"/>
        <w:jc w:val="both"/>
      </w:pPr>
      <w:r>
        <w:t xml:space="preserve">Для коррекционной работы с детьми с ограниченными возможностями здоровья, осваивающими Программу совместно с другими детьми в группах комбинированной направленности, создаются условия в соответствии с перечнем и планом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здоровья. </w:t>
      </w:r>
    </w:p>
    <w:p w:rsidR="00E17DCE" w:rsidRDefault="00E17DCE" w:rsidP="001B26B7">
      <w:pPr>
        <w:ind w:firstLine="708"/>
        <w:jc w:val="both"/>
      </w:pPr>
      <w:r>
        <w:t xml:space="preserve">ДОУ создает возможности: </w:t>
      </w:r>
    </w:p>
    <w:p w:rsidR="00E17DCE" w:rsidRDefault="00E17DCE" w:rsidP="001B26B7">
      <w:pPr>
        <w:ind w:firstLine="708"/>
        <w:jc w:val="both"/>
      </w:pPr>
      <w:r>
        <w:t xml:space="preserve">1) для предоставления информации о семье и всем заинтересованным лицам, вовлечённым в образовательную деятельность, а также широкой общественности; </w:t>
      </w:r>
    </w:p>
    <w:p w:rsidR="00E17DCE" w:rsidRDefault="00E17DCE" w:rsidP="001B26B7">
      <w:pPr>
        <w:ind w:firstLine="708"/>
        <w:jc w:val="both"/>
      </w:pPr>
      <w:r>
        <w:t xml:space="preserve">2) для взрослых по поиску, использованию материалов, обеспечивающих реализацию Программы, в том числе в информационной среде; </w:t>
      </w:r>
    </w:p>
    <w:p w:rsidR="00E17DCE" w:rsidRDefault="00E17DCE" w:rsidP="001B26B7">
      <w:pPr>
        <w:ind w:firstLine="708"/>
        <w:jc w:val="both"/>
      </w:pPr>
      <w:r>
        <w:t>3) для обсуждения с родителями (законными представителями) детей вопросов, связанных с реализацией Программы.</w:t>
      </w:r>
    </w:p>
    <w:p w:rsidR="00E17DCE" w:rsidRDefault="00E17DCE" w:rsidP="001B26B7">
      <w:pPr>
        <w:ind w:firstLine="708"/>
        <w:jc w:val="both"/>
        <w:rPr>
          <w:b/>
          <w:highlight w:val="yellow"/>
        </w:rPr>
      </w:pPr>
      <w:r>
        <w:t xml:space="preserve"> Максимально допустимый объем образовательной нагрузки соответствует санитарно-эпидемиологическим правилам и нормативам СанПиН 2.4.1.3049-13 "Санитарно- 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</w:t>
      </w:r>
    </w:p>
    <w:p w:rsidR="00E17DCE" w:rsidRDefault="00E17DCE" w:rsidP="00371FA3">
      <w:pPr>
        <w:jc w:val="center"/>
        <w:rPr>
          <w:b/>
          <w:highlight w:val="yellow"/>
        </w:rPr>
      </w:pPr>
    </w:p>
    <w:p w:rsidR="00E17DCE" w:rsidRPr="00280B66" w:rsidRDefault="00E17DCE" w:rsidP="00371FA3">
      <w:pPr>
        <w:jc w:val="center"/>
        <w:rPr>
          <w:b/>
        </w:rPr>
      </w:pPr>
      <w:r w:rsidRPr="003F2365">
        <w:rPr>
          <w:b/>
        </w:rPr>
        <w:t>3.5. Особенности традиционных событий, праздников, мероприятий.</w:t>
      </w:r>
    </w:p>
    <w:p w:rsidR="00E17DCE" w:rsidRPr="00280B66" w:rsidRDefault="00E17DCE" w:rsidP="00BC243E">
      <w:pPr>
        <w:rPr>
          <w:b/>
        </w:rPr>
      </w:pPr>
    </w:p>
    <w:p w:rsidR="00E17DCE" w:rsidRPr="00280B66" w:rsidRDefault="00E17DCE" w:rsidP="00BC243E">
      <w:pPr>
        <w:rPr>
          <w:b/>
        </w:rPr>
      </w:pPr>
      <w:r w:rsidRPr="00280B66">
        <w:rPr>
          <w:b/>
        </w:rPr>
        <w:t>В основе лежит комплексно-тематическое планирование воспитательно-образовательной работы в ДОУ</w:t>
      </w:r>
    </w:p>
    <w:p w:rsidR="00E17DCE" w:rsidRPr="00280B66" w:rsidRDefault="00E17DCE" w:rsidP="00BC243E">
      <w:pPr>
        <w:jc w:val="both"/>
      </w:pPr>
      <w:r w:rsidRPr="00280B66">
        <w:rPr>
          <w:b/>
          <w:color w:val="FF6600"/>
        </w:rPr>
        <w:tab/>
      </w:r>
      <w:r w:rsidRPr="00280B66">
        <w:t>Цель: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E17DCE" w:rsidRPr="00280B66" w:rsidRDefault="00E17DCE" w:rsidP="00BC243E">
      <w:pPr>
        <w:jc w:val="both"/>
      </w:pPr>
      <w:r w:rsidRPr="00280B66"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 xml:space="preserve">явлениям нравственной жизни ребенка 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>окружающей природе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 xml:space="preserve">миру искусства и литературы 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>традиционным для семьи, общества и государства праздничным событиям</w:t>
      </w:r>
    </w:p>
    <w:p w:rsidR="00E17DCE" w:rsidRPr="00280B66" w:rsidRDefault="00E17DCE" w:rsidP="00BC243E">
      <w:pPr>
        <w:jc w:val="both"/>
      </w:pPr>
      <w:r w:rsidRPr="00280B66">
        <w:lastRenderedPageBreak/>
        <w:t>•</w:t>
      </w:r>
      <w:r w:rsidRPr="00280B66"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 xml:space="preserve">сезонным явлениям </w:t>
      </w:r>
    </w:p>
    <w:p w:rsidR="00E17DCE" w:rsidRPr="00280B66" w:rsidRDefault="00E17DCE" w:rsidP="00BC243E">
      <w:pPr>
        <w:jc w:val="both"/>
      </w:pPr>
      <w:r w:rsidRPr="00280B66">
        <w:t>•</w:t>
      </w:r>
      <w:r w:rsidRPr="00280B66">
        <w:tab/>
        <w:t>народной культуре и  традициям.</w:t>
      </w:r>
    </w:p>
    <w:p w:rsidR="00E17DCE" w:rsidRPr="00280B66" w:rsidRDefault="00E17DCE" w:rsidP="00BC243E">
      <w:pPr>
        <w:ind w:firstLine="708"/>
        <w:jc w:val="both"/>
      </w:pPr>
      <w:r w:rsidRPr="00280B66"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E17DCE" w:rsidRPr="00280B66" w:rsidRDefault="00E17DCE" w:rsidP="003430AB">
      <w:pPr>
        <w:ind w:firstLine="708"/>
        <w:jc w:val="both"/>
      </w:pPr>
      <w:r w:rsidRPr="00280B66"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E17DCE" w:rsidRPr="00280B66" w:rsidRDefault="00E17DCE" w:rsidP="00BC243E">
      <w:pPr>
        <w:ind w:firstLine="708"/>
        <w:jc w:val="both"/>
      </w:pPr>
      <w:r w:rsidRPr="00280B66"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E17DCE" w:rsidRPr="00280B66" w:rsidRDefault="00E17DCE" w:rsidP="00BC243E">
      <w:pPr>
        <w:ind w:firstLine="708"/>
        <w:jc w:val="both"/>
      </w:pPr>
      <w:r w:rsidRPr="00280B66"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и уголках развития.</w:t>
      </w:r>
    </w:p>
    <w:p w:rsidR="00E17DCE" w:rsidRPr="00280B66" w:rsidRDefault="00E17DCE" w:rsidP="00BC243E">
      <w:pPr>
        <w:jc w:val="both"/>
      </w:pPr>
      <w:r w:rsidRPr="00280B66"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E17DCE" w:rsidRPr="00280B66" w:rsidRDefault="00E17DCE" w:rsidP="00BC243E">
      <w:pPr>
        <w:jc w:val="both"/>
      </w:pPr>
      <w:r w:rsidRPr="00280B66"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E17DCE" w:rsidRPr="00280B66" w:rsidRDefault="00E17DCE" w:rsidP="00BC243E">
      <w:pPr>
        <w:jc w:val="both"/>
      </w:pPr>
    </w:p>
    <w:p w:rsidR="00E17DCE" w:rsidRPr="00280B66" w:rsidRDefault="00E17DCE" w:rsidP="00BC243E">
      <w:pPr>
        <w:jc w:val="both"/>
      </w:pPr>
    </w:p>
    <w:p w:rsidR="00E17DCE" w:rsidRPr="00280B66" w:rsidRDefault="00E17DCE" w:rsidP="00BC243E">
      <w:pPr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E17DCE" w:rsidRPr="00280B66" w:rsidRDefault="00E17DCE" w:rsidP="00BC243E">
      <w:pPr>
        <w:widowControl w:val="0"/>
        <w:autoSpaceDE w:val="0"/>
        <w:autoSpaceDN w:val="0"/>
        <w:adjustRightInd w:val="0"/>
        <w:rPr>
          <w:b/>
          <w:color w:val="FF6600"/>
        </w:rPr>
        <w:sectPr w:rsidR="00E17DCE" w:rsidRPr="00280B66" w:rsidSect="0033680E">
          <w:pgSz w:w="11906" w:h="16838"/>
          <w:pgMar w:top="1134" w:right="851" w:bottom="1134" w:left="1134" w:header="709" w:footer="709" w:gutter="0"/>
          <w:pgBorders w:offsetFrom="page">
            <w:top w:val="doubleWave" w:sz="6" w:space="24" w:color="95B3D7"/>
            <w:left w:val="doubleWave" w:sz="6" w:space="24" w:color="95B3D7"/>
            <w:bottom w:val="doubleWave" w:sz="6" w:space="24" w:color="95B3D7"/>
            <w:right w:val="doubleWave" w:sz="6" w:space="24" w:color="95B3D7"/>
          </w:pgBorders>
          <w:cols w:space="708"/>
          <w:docGrid w:linePitch="360"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701"/>
        <w:gridCol w:w="1134"/>
        <w:gridCol w:w="2538"/>
        <w:gridCol w:w="2140"/>
        <w:gridCol w:w="2540"/>
        <w:gridCol w:w="12"/>
        <w:gridCol w:w="429"/>
        <w:gridCol w:w="2122"/>
        <w:gridCol w:w="1843"/>
      </w:tblGrid>
      <w:tr w:rsidR="00E17DCE" w:rsidRPr="00280B66" w:rsidTr="00A71A07">
        <w:tc>
          <w:tcPr>
            <w:tcW w:w="675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Блок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Недели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 мл.гр.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Средняя гр.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Старшая гр.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Подготовит. Гр.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праздники</w:t>
            </w: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Сентябрь</w:t>
            </w:r>
          </w:p>
        </w:tc>
        <w:tc>
          <w:tcPr>
            <w:tcW w:w="1701" w:type="dxa"/>
            <w:vMerge w:val="restart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Я и д/с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пришли в детский сад. Наша группа.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пришли в детский сад.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Вот и лето прошло. День знаний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Вот и лето прошло. Д/з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знаний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дружные ребята. Мониторинг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Мониторинг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Мониторинг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Мониторинг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Краски осени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Мы встречаем осень золотую. 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Деревья, кустарники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встречаем осень золотую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Краски осени (Осень в городе)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Краски осени (Осень в городе)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Фрукты и овощи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Витамины на грядке и на дереве.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Путешествие в хлебную страну.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Откуда хлеб пришел. Путешествие в хлебную страну.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дошкольного работника</w:t>
            </w: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Октябрь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Грибы и ягоды.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Лесные ягоды и грибы.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Витамины из кладовой природы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Витамины из кладовой природы.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Всемирный день пожилого человека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учителя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и животные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и животные наших лесов.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осеннем лесу.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осеннем лесу.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С чего начинается Родина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семья. Наши любимцы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семья. Наши любимцы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дружная семья. Культура поведения.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семья. Культура поведения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дом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дом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город.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город. Профессии.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Ноябрь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Дружба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Дружба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Путешествуем по </w:t>
            </w:r>
            <w:r>
              <w:t>Хабаровску</w:t>
            </w:r>
            <w:r w:rsidRPr="00280B66">
              <w:t>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Путешествуем по </w:t>
            </w:r>
            <w:r>
              <w:t>Хабаровску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народного единства.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Мой город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Мой город. 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Родина Россия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Моя Родина Россия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Мир вокруг нас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Игрушки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Свойства дерева, стекла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Что было до…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мире техники.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Что было до..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Эволюция вещей. Бытовая техника.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рождения Деда Мороза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Одежда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Свойства бумаги и ткани. Коллекция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- исследователи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- исследователи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  <w:vAlign w:val="cente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Декабрь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Быть здоровыми </w:t>
            </w:r>
            <w:r w:rsidRPr="00280B66">
              <w:lastRenderedPageBreak/>
              <w:t>хотим. Безопасность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 xml:space="preserve">Быть здоровыми </w:t>
            </w:r>
            <w:r w:rsidRPr="00280B66">
              <w:lastRenderedPageBreak/>
              <w:t>хотим. Безопасность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 xml:space="preserve">Быть здоровыми </w:t>
            </w:r>
            <w:r w:rsidRPr="00280B66">
              <w:lastRenderedPageBreak/>
              <w:t>хотим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lastRenderedPageBreak/>
              <w:t xml:space="preserve">Быть здоровыми </w:t>
            </w:r>
            <w:r w:rsidRPr="00280B66">
              <w:lastRenderedPageBreak/>
              <w:t>хотим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Зима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80B66">
              <w:rPr>
                <w:b/>
              </w:rPr>
              <w:t>Новогодние каникулы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Здравствуй, зимушка-зима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Зимушка -зима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Зима. Подготовка животных к зиме.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Зимний лес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Дикие животные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Животные и птицы зимой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зимой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 зимой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года.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 Нового года.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Январь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забавы.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Зимние забавы. Рождество.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Новый год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сказку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сказку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Великий Устюг -родина Деда Мороза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Великий Устюг -родина Деда Мороза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мире искусства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Народная игрушка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Народная игрушка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гостях у художника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гостях у художника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родного языка</w:t>
            </w:r>
          </w:p>
        </w:tc>
      </w:tr>
      <w:tr w:rsidR="00E17DCE" w:rsidRPr="00280B66" w:rsidTr="00A71A07">
        <w:trPr>
          <w:trHeight w:val="717"/>
        </w:trPr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фольклор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фольклор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Декоративно-прикладное искусство. Искусство родного края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Декоративно-прикладное искусство. Искусство родного края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Февраль</w:t>
            </w: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Я в мире человек. Профессии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Здоровье и спорт.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Транспорт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Все работы хороши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Путешествуем вокруг света (едем, плывем, летим – транспорт)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Инструменты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Свойства бумаги и ткани. Коллекции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 xml:space="preserve">Чем пахнут ремесла. 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Чем пахнут ремесла .Инструменты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Быть здоровыми хотим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Здоровья</w:t>
            </w:r>
          </w:p>
        </w:tc>
      </w:tr>
      <w:tr w:rsidR="00E17DCE" w:rsidRPr="00280B66" w:rsidTr="00A71A07">
        <w:trPr>
          <w:trHeight w:val="867"/>
        </w:trPr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Наши папы, наши мамы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Я и мой папа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Люди смелых профессий.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защитника Отечества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защитника Отечества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Защитника Отечества</w:t>
            </w: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</w:rPr>
            </w:pPr>
            <w:r w:rsidRPr="00280B66">
              <w:rPr>
                <w:b/>
              </w:rPr>
              <w:t>Март</w:t>
            </w:r>
          </w:p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Маму я свою люблю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Маму я  свою люблю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.День 8 Марта. Профессии наших мам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8 Марта. Профессии наших мам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8 Марта</w:t>
            </w: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весну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Весна пришла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Весна пришла.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Весна  пришла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Маленькие исследователи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Встречаем гостей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 хороших привычках  и нормах поведения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Правила поведения в обществе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В мире доброты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  <w:textDirection w:val="btLr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280B66">
              <w:rPr>
                <w:b/>
              </w:rPr>
              <w:t>Апрель</w:t>
            </w: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деревья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Книги и библиотека. Мир театра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Книжкина неделя. неделя театра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смеха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Земля – наш общий дом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Птицы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Космическое путешествие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Космос и далекие звезды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космонавтики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Помоги зеленым друзьям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Дети – друзья природы</w:t>
            </w:r>
          </w:p>
        </w:tc>
        <w:tc>
          <w:tcPr>
            <w:tcW w:w="2552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– друзья природы</w:t>
            </w:r>
          </w:p>
        </w:tc>
        <w:tc>
          <w:tcPr>
            <w:tcW w:w="2551" w:type="dxa"/>
            <w:gridSpan w:val="2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Земля – наш общий дом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Земли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Игры – забавы с песком и водой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Азбука экологической безопасности</w:t>
            </w:r>
          </w:p>
        </w:tc>
        <w:tc>
          <w:tcPr>
            <w:tcW w:w="25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Азбука экологической безопасности</w:t>
            </w:r>
          </w:p>
        </w:tc>
        <w:tc>
          <w:tcPr>
            <w:tcW w:w="2563" w:type="dxa"/>
            <w:gridSpan w:val="3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Красная книга. Животные морей и океанов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E17DCE" w:rsidRPr="00280B66" w:rsidTr="00A71A07">
        <w:tc>
          <w:tcPr>
            <w:tcW w:w="675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май</w:t>
            </w:r>
          </w:p>
        </w:tc>
        <w:tc>
          <w:tcPr>
            <w:tcW w:w="170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любим трудиться. Праздник весны и труда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1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Профессии  родителей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День Победы. Давайте уважать старших</w:t>
            </w:r>
          </w:p>
        </w:tc>
        <w:tc>
          <w:tcPr>
            <w:tcW w:w="25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Праздник Весны и труда День Победы</w:t>
            </w:r>
          </w:p>
        </w:tc>
        <w:tc>
          <w:tcPr>
            <w:tcW w:w="2563" w:type="dxa"/>
            <w:gridSpan w:val="3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Праздники нашей жизни. Праздник Весны и труда День Победы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Праздник весны и труда</w:t>
            </w:r>
          </w:p>
        </w:tc>
      </w:tr>
      <w:tr w:rsidR="00E17DCE" w:rsidRPr="00280B66" w:rsidTr="00A71A07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 w:val="restart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Человек  и мир природы</w:t>
            </w: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2</w:t>
            </w:r>
          </w:p>
        </w:tc>
        <w:tc>
          <w:tcPr>
            <w:tcW w:w="2538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Подводный мир. Аквариум</w:t>
            </w:r>
          </w:p>
        </w:tc>
        <w:tc>
          <w:tcPr>
            <w:tcW w:w="21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О труде в саду и огороде</w:t>
            </w:r>
          </w:p>
        </w:tc>
        <w:tc>
          <w:tcPr>
            <w:tcW w:w="2540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Полевые и садовые цветы. Насекомые</w:t>
            </w:r>
          </w:p>
        </w:tc>
        <w:tc>
          <w:tcPr>
            <w:tcW w:w="2563" w:type="dxa"/>
            <w:gridSpan w:val="3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Цветущие растения сада и огорода. Человек и мир природы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9 мая – День Победы</w:t>
            </w:r>
          </w:p>
        </w:tc>
      </w:tr>
      <w:tr w:rsidR="00E17DCE" w:rsidRPr="00280B66" w:rsidTr="00280B66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3</w:t>
            </w:r>
          </w:p>
        </w:tc>
        <w:tc>
          <w:tcPr>
            <w:tcW w:w="9781" w:type="dxa"/>
            <w:gridSpan w:val="6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Мы немного подросли.  Мониторинг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Международный день семьи</w:t>
            </w:r>
          </w:p>
        </w:tc>
      </w:tr>
      <w:tr w:rsidR="00E17DCE" w:rsidRPr="00280B66" w:rsidTr="00280B66">
        <w:tc>
          <w:tcPr>
            <w:tcW w:w="675" w:type="dxa"/>
            <w:vMerge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80B66">
              <w:rPr>
                <w:b/>
              </w:rPr>
              <w:t>4</w:t>
            </w:r>
          </w:p>
        </w:tc>
        <w:tc>
          <w:tcPr>
            <w:tcW w:w="7659" w:type="dxa"/>
            <w:gridSpan w:val="5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Неделя безопасности</w:t>
            </w:r>
          </w:p>
        </w:tc>
        <w:tc>
          <w:tcPr>
            <w:tcW w:w="2122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  <w:r w:rsidRPr="00280B66">
              <w:t>До свидания детский сад.</w:t>
            </w:r>
          </w:p>
        </w:tc>
        <w:tc>
          <w:tcPr>
            <w:tcW w:w="1843" w:type="dxa"/>
          </w:tcPr>
          <w:p w:rsidR="00E17DCE" w:rsidRPr="00280B66" w:rsidRDefault="00E17DCE" w:rsidP="008D5B6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E17DCE" w:rsidRPr="00280B66" w:rsidRDefault="00E17DCE" w:rsidP="00BC243E">
      <w:pPr>
        <w:rPr>
          <w:b/>
          <w:color w:val="FF6600"/>
        </w:rPr>
        <w:sectPr w:rsidR="00E17DCE" w:rsidRPr="00280B66" w:rsidSect="0033680E"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95B3D7"/>
            <w:left w:val="doubleWave" w:sz="6" w:space="24" w:color="95B3D7"/>
            <w:bottom w:val="doubleWave" w:sz="6" w:space="24" w:color="95B3D7"/>
            <w:right w:val="doubleWave" w:sz="6" w:space="24" w:color="95B3D7"/>
          </w:pgBorders>
          <w:cols w:space="708"/>
          <w:docGrid w:linePitch="360"/>
        </w:sectPr>
      </w:pPr>
    </w:p>
    <w:p w:rsidR="00E17DCE" w:rsidRPr="00280B66" w:rsidRDefault="00E17DCE" w:rsidP="00254305">
      <w:pPr>
        <w:jc w:val="center"/>
        <w:rPr>
          <w:b/>
        </w:rPr>
      </w:pPr>
      <w:r>
        <w:rPr>
          <w:b/>
        </w:rPr>
        <w:lastRenderedPageBreak/>
        <w:t xml:space="preserve">3.6 </w:t>
      </w:r>
      <w:r w:rsidRPr="00280B66">
        <w:rPr>
          <w:b/>
        </w:rPr>
        <w:t>Организация развивающей предметно-пространственной среды</w:t>
      </w:r>
    </w:p>
    <w:p w:rsidR="00E17DCE" w:rsidRPr="00280B66" w:rsidRDefault="00E17DCE" w:rsidP="00254305">
      <w:pPr>
        <w:jc w:val="center"/>
      </w:pPr>
    </w:p>
    <w:p w:rsidR="00E17DCE" w:rsidRDefault="00E17DCE" w:rsidP="00254305">
      <w:pPr>
        <w:jc w:val="center"/>
        <w:rPr>
          <w:b/>
        </w:rPr>
      </w:pPr>
      <w:r w:rsidRPr="00280B66">
        <w:rPr>
          <w:b/>
        </w:rPr>
        <w:t>Требования к развивающей предметно-пространственной среде.</w:t>
      </w:r>
    </w:p>
    <w:p w:rsidR="00E17DCE" w:rsidRPr="00280B66" w:rsidRDefault="00E17DCE" w:rsidP="00BC243E">
      <w:pPr>
        <w:jc w:val="both"/>
        <w:rPr>
          <w:b/>
        </w:rPr>
      </w:pPr>
    </w:p>
    <w:p w:rsidR="00E17DCE" w:rsidRPr="00280B66" w:rsidRDefault="00E17DCE" w:rsidP="00254305">
      <w:pPr>
        <w:jc w:val="both"/>
      </w:pPr>
      <w:r w:rsidRPr="00280B66"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r>
        <w:t>,</w:t>
      </w:r>
      <w:r w:rsidRPr="00280B66"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E17DCE" w:rsidRPr="00280B66" w:rsidRDefault="00E17DCE" w:rsidP="00BC243E">
      <w:pPr>
        <w:jc w:val="both"/>
      </w:pPr>
      <w:r w:rsidRPr="00280B66"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E17DCE" w:rsidRPr="00280B66" w:rsidRDefault="00E17DCE" w:rsidP="00BC243E">
      <w:pPr>
        <w:jc w:val="both"/>
      </w:pPr>
      <w:r w:rsidRPr="00280B66">
        <w:t>3. Развивающая предметно-пространственная среда должна обеспечивать:</w:t>
      </w:r>
    </w:p>
    <w:p w:rsidR="00E17DCE" w:rsidRPr="00280B66" w:rsidRDefault="00E17DCE" w:rsidP="00BC243E">
      <w:pPr>
        <w:jc w:val="both"/>
      </w:pPr>
      <w:r>
        <w:t xml:space="preserve">- </w:t>
      </w:r>
      <w:r w:rsidRPr="00280B66">
        <w:t>реализацию различных образовательных программ;</w:t>
      </w:r>
    </w:p>
    <w:p w:rsidR="00E17DCE" w:rsidRPr="00280B66" w:rsidRDefault="00E17DCE" w:rsidP="00BC243E">
      <w:pPr>
        <w:jc w:val="both"/>
      </w:pPr>
      <w:r>
        <w:t xml:space="preserve">- </w:t>
      </w:r>
      <w:r w:rsidRPr="00280B66">
        <w:t>учет национально-культурных, климатических условий, в которых осуществляется образовательная деятельность;</w:t>
      </w:r>
    </w:p>
    <w:p w:rsidR="00E17DCE" w:rsidRPr="00280B66" w:rsidRDefault="00E17DCE" w:rsidP="00BC243E">
      <w:pPr>
        <w:jc w:val="both"/>
      </w:pPr>
      <w:r>
        <w:t xml:space="preserve">- </w:t>
      </w:r>
      <w:r w:rsidRPr="00280B66">
        <w:t>учет возрастных особенностей детей.</w:t>
      </w:r>
    </w:p>
    <w:p w:rsidR="00E17DCE" w:rsidRPr="00280B66" w:rsidRDefault="00E17DCE" w:rsidP="00BC243E">
      <w:pPr>
        <w:jc w:val="both"/>
      </w:pPr>
      <w:r w:rsidRPr="00280B66"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17DCE" w:rsidRPr="00280B66" w:rsidRDefault="00E17DCE" w:rsidP="00280B66">
      <w:pPr>
        <w:jc w:val="both"/>
      </w:pPr>
      <w:r w:rsidRPr="00280B66">
        <w:t>1) Насыщенность среды должна соответствовать возрастным возможностям детей и содержанию Программы.</w:t>
      </w:r>
    </w:p>
    <w:p w:rsidR="00E17DCE" w:rsidRPr="00280B66" w:rsidRDefault="00E17DCE" w:rsidP="00A71A07">
      <w:pPr>
        <w:ind w:firstLine="708"/>
        <w:jc w:val="both"/>
      </w:pPr>
      <w:r w:rsidRPr="00280B66"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E17DCE" w:rsidRPr="00280B66" w:rsidRDefault="00E17DCE" w:rsidP="00A71A07">
      <w:pPr>
        <w:ind w:firstLine="708"/>
        <w:jc w:val="both"/>
      </w:pPr>
      <w:r w:rsidRPr="00280B66"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двигательную активность, в том числе развитие крупной и мелкой моторики, участие в подвижных играх и соревнованиях;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эмоциональное благополучие детей во взаимодействии с предметно-пространственным окружением;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возможность самовыражения детей.</w:t>
      </w:r>
    </w:p>
    <w:p w:rsidR="00E17DCE" w:rsidRPr="00280B66" w:rsidRDefault="00E17DCE" w:rsidP="00A71A07">
      <w:pPr>
        <w:ind w:firstLine="708"/>
        <w:jc w:val="both"/>
      </w:pPr>
      <w:r w:rsidRPr="00280B66">
        <w:t>Для детей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17DCE" w:rsidRPr="00280B66" w:rsidRDefault="00E17DCE" w:rsidP="00280B66">
      <w:pPr>
        <w:jc w:val="both"/>
      </w:pPr>
      <w:r w:rsidRPr="00280B66"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17DCE" w:rsidRPr="00280B66" w:rsidRDefault="00E17DCE" w:rsidP="00280B66">
      <w:pPr>
        <w:jc w:val="both"/>
      </w:pPr>
      <w:r w:rsidRPr="00280B66">
        <w:t>3) Полифункциональность материалов предполагает: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E17DCE" w:rsidRPr="00280B66" w:rsidRDefault="00E17DCE" w:rsidP="00280B66">
      <w:pPr>
        <w:jc w:val="both"/>
      </w:pPr>
      <w:r>
        <w:lastRenderedPageBreak/>
        <w:t xml:space="preserve">- </w:t>
      </w:r>
      <w:r w:rsidRPr="00280B66">
        <w:t xml:space="preserve">наличие в </w:t>
      </w:r>
      <w:r>
        <w:t>учреждении</w:t>
      </w:r>
      <w:r w:rsidRPr="00280B66">
        <w:t xml:space="preserve"> или </w:t>
      </w:r>
      <w:r>
        <w:t>г</w:t>
      </w:r>
      <w:r w:rsidRPr="00280B66">
        <w:t>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17DCE" w:rsidRPr="00280B66" w:rsidRDefault="00E17DCE" w:rsidP="00280B66">
      <w:pPr>
        <w:jc w:val="both"/>
      </w:pPr>
      <w:r w:rsidRPr="00280B66">
        <w:t>4) Вариативность среды предполагает:</w:t>
      </w:r>
    </w:p>
    <w:p w:rsidR="00E17DCE" w:rsidRPr="00280B66" w:rsidRDefault="00E17DCE" w:rsidP="00280B66">
      <w:pPr>
        <w:jc w:val="both"/>
      </w:pPr>
      <w:r>
        <w:t>- наличие в учреждении или г</w:t>
      </w:r>
      <w:r w:rsidRPr="00280B66">
        <w:t>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17DCE" w:rsidRPr="00280B66" w:rsidRDefault="00E17DCE" w:rsidP="00280B66">
      <w:pPr>
        <w:jc w:val="both"/>
      </w:pPr>
      <w:r w:rsidRPr="00280B66"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17DCE" w:rsidRPr="00280B66" w:rsidRDefault="00E17DCE" w:rsidP="00280B66">
      <w:pPr>
        <w:jc w:val="both"/>
      </w:pPr>
      <w:r w:rsidRPr="00280B66">
        <w:t>5) Доступность среды предполагает:</w:t>
      </w:r>
    </w:p>
    <w:p w:rsidR="00E17DCE" w:rsidRPr="00280B66" w:rsidRDefault="00E17DCE" w:rsidP="00280B66">
      <w:pPr>
        <w:jc w:val="both"/>
      </w:pPr>
      <w:r>
        <w:t>-</w:t>
      </w:r>
      <w:r w:rsidRPr="00280B66"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E17DCE" w:rsidRPr="00280B66" w:rsidRDefault="00E17DCE" w:rsidP="00280B66">
      <w:pPr>
        <w:jc w:val="both"/>
      </w:pPr>
      <w:r>
        <w:t xml:space="preserve">- </w:t>
      </w:r>
      <w:r w:rsidRPr="00280B66"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E17DCE" w:rsidRPr="00280B66" w:rsidRDefault="00E17DCE" w:rsidP="00280B66">
      <w:pPr>
        <w:jc w:val="both"/>
      </w:pPr>
      <w:r>
        <w:t>-</w:t>
      </w:r>
      <w:r w:rsidRPr="00280B66">
        <w:t>исправность и сохранность материалов и оборудования.</w:t>
      </w:r>
    </w:p>
    <w:p w:rsidR="00E17DCE" w:rsidRPr="00280B66" w:rsidRDefault="00E17DCE" w:rsidP="00280B66">
      <w:pPr>
        <w:jc w:val="both"/>
      </w:pPr>
      <w:r w:rsidRPr="00280B66"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E17DCE" w:rsidRPr="00280B66" w:rsidRDefault="00E17DCE" w:rsidP="00A71A07">
      <w:pPr>
        <w:ind w:firstLine="708"/>
        <w:jc w:val="both"/>
      </w:pPr>
      <w:r w:rsidRPr="00280B66"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  <w:r>
        <w:t xml:space="preserve"> </w:t>
      </w:r>
    </w:p>
    <w:p w:rsidR="00E17DCE" w:rsidRPr="00280B66" w:rsidRDefault="00E17DCE" w:rsidP="00BC243E">
      <w:pPr>
        <w:jc w:val="both"/>
      </w:pPr>
    </w:p>
    <w:p w:rsidR="00E17DCE" w:rsidRPr="00280B66" w:rsidRDefault="00E17DCE" w:rsidP="00BC243E">
      <w:pPr>
        <w:rPr>
          <w:b/>
          <w:color w:val="FF6600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4806"/>
        <w:gridCol w:w="7810"/>
      </w:tblGrid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Помещение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Вид деятельности, процесс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Участники</w:t>
            </w:r>
          </w:p>
        </w:tc>
      </w:tr>
      <w:tr w:rsidR="00E17DCE" w:rsidRPr="00C619B6" w:rsidTr="004262A0">
        <w:tc>
          <w:tcPr>
            <w:tcW w:w="1985" w:type="dxa"/>
            <w:vMerge w:val="restart"/>
          </w:tcPr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Pr="00C619B6" w:rsidRDefault="00E17DCE" w:rsidP="008D5B65">
            <w:pPr>
              <w:jc w:val="center"/>
            </w:pPr>
            <w:r w:rsidRPr="00C619B6">
              <w:rPr>
                <w:sz w:val="22"/>
                <w:szCs w:val="22"/>
              </w:rPr>
              <w:t>Музыкально-физкультурный зал</w:t>
            </w:r>
          </w:p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 xml:space="preserve">Образовательная область "Художественно-эстетическое развитие", утренняя гимнастика 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В</w:t>
            </w:r>
            <w:r w:rsidRPr="00C619B6">
              <w:rPr>
                <w:sz w:val="22"/>
                <w:szCs w:val="22"/>
              </w:rPr>
              <w:t>оспитатели, дети всех возрастных групп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Default="00E17DCE" w:rsidP="008D5B65">
            <w:pPr>
              <w:jc w:val="both"/>
            </w:pPr>
          </w:p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Праздники, развлечения, концерты, театры</w:t>
            </w:r>
          </w:p>
        </w:tc>
        <w:tc>
          <w:tcPr>
            <w:tcW w:w="7810" w:type="dxa"/>
          </w:tcPr>
          <w:p w:rsidR="00E17DCE" w:rsidRPr="00C619B6" w:rsidRDefault="00E17DCE" w:rsidP="00254305">
            <w:pPr>
              <w:jc w:val="both"/>
            </w:pPr>
            <w:r w:rsidRPr="00C619B6">
              <w:rPr>
                <w:sz w:val="22"/>
                <w:szCs w:val="22"/>
              </w:rPr>
              <w:t>Музыкальный руководитель, воспитатели, родители, дети всех возрастных групп, театральные коллективы города</w:t>
            </w:r>
            <w:r>
              <w:rPr>
                <w:sz w:val="22"/>
                <w:szCs w:val="22"/>
              </w:rPr>
              <w:t>.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Организация дополнительных образовательных услуг (кружки)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Педагоги доп.услуг</w:t>
            </w:r>
            <w:r w:rsidRPr="00C619B6">
              <w:rPr>
                <w:sz w:val="22"/>
                <w:szCs w:val="22"/>
              </w:rPr>
              <w:t>, воспитатели, дети дошкольного возраста</w:t>
            </w:r>
          </w:p>
        </w:tc>
      </w:tr>
      <w:tr w:rsidR="00E17DCE" w:rsidRPr="00C619B6" w:rsidTr="004262A0">
        <w:trPr>
          <w:trHeight w:val="823"/>
        </w:trPr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Default="00E17DCE" w:rsidP="008D5B65">
            <w:pPr>
              <w:jc w:val="both"/>
            </w:pPr>
          </w:p>
          <w:p w:rsidR="00E17DCE" w:rsidRPr="00254305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Театральная деятельность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 xml:space="preserve"> Музыкальный руководитель, воспитатели, дети всех возрастных групп, родители, гости</w:t>
            </w:r>
            <w:r>
              <w:rPr>
                <w:sz w:val="22"/>
                <w:szCs w:val="22"/>
              </w:rPr>
              <w:t>.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>В</w:t>
            </w:r>
            <w:r w:rsidRPr="00C619B6">
              <w:rPr>
                <w:sz w:val="22"/>
                <w:szCs w:val="22"/>
              </w:rPr>
              <w:t>оспитатели, дети всех возрастных групп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Образовательная область "Физическое развитие"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Инструктор по физической культуре, воспитатели, дети всех возрастных групп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Спортивные праздники, развлечения, досуги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Инструктор по физической культуре, воспитатели, дети всех возрастных групп, родители</w:t>
            </w:r>
          </w:p>
        </w:tc>
      </w:tr>
      <w:tr w:rsidR="00E17DCE" w:rsidRPr="00C619B6" w:rsidTr="004262A0">
        <w:tc>
          <w:tcPr>
            <w:tcW w:w="1985" w:type="dxa"/>
            <w:vMerge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Организация дополнительных образовательных услуг (кружки)</w:t>
            </w:r>
          </w:p>
        </w:tc>
        <w:tc>
          <w:tcPr>
            <w:tcW w:w="7810" w:type="dxa"/>
          </w:tcPr>
          <w:p w:rsidR="00E17DCE" w:rsidRPr="00C619B6" w:rsidRDefault="00E17DCE" w:rsidP="00254305">
            <w:pPr>
              <w:jc w:val="both"/>
            </w:pPr>
            <w:r>
              <w:rPr>
                <w:sz w:val="22"/>
                <w:szCs w:val="22"/>
              </w:rPr>
              <w:t>Педагог доп.услуг</w:t>
            </w:r>
            <w:r w:rsidRPr="00C619B6">
              <w:rPr>
                <w:sz w:val="22"/>
                <w:szCs w:val="22"/>
              </w:rPr>
              <w:t>,  дети дошкольных групп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center"/>
            </w:pP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noProof/>
                <w:sz w:val="22"/>
                <w:szCs w:val="22"/>
              </w:rPr>
              <w:t>Родительские собрания и прочие мероприятия для родителей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>
              <w:rPr>
                <w:sz w:val="22"/>
                <w:szCs w:val="22"/>
              </w:rPr>
              <w:t xml:space="preserve">Заведующий, зам.зав. по ВМР. </w:t>
            </w:r>
            <w:r w:rsidRPr="00C619B6">
              <w:rPr>
                <w:sz w:val="22"/>
                <w:szCs w:val="22"/>
              </w:rPr>
              <w:t>Педагоги ДОУ, родители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Default="00E17DCE" w:rsidP="008D5B65">
            <w:pPr>
              <w:jc w:val="center"/>
            </w:pPr>
          </w:p>
          <w:p w:rsidR="00E17DCE" w:rsidRPr="00C619B6" w:rsidRDefault="00E17DCE" w:rsidP="008D5B65">
            <w:pPr>
              <w:jc w:val="center"/>
            </w:pPr>
            <w:r w:rsidRPr="00C619B6">
              <w:rPr>
                <w:sz w:val="22"/>
                <w:szCs w:val="22"/>
              </w:rPr>
              <w:t>Групповая комната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Сенсорное развитие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Развитие речи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Познавательное развитие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Ознакомление с художественной литературой и художественно – прикладным творчеством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Развитие элементарных математических представлений</w:t>
            </w:r>
          </w:p>
          <w:p w:rsidR="00E17DCE" w:rsidRPr="00C619B6" w:rsidRDefault="00E17DCE" w:rsidP="008D5B65">
            <w:pPr>
              <w:ind w:left="-18"/>
              <w:rPr>
                <w:b/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Обучение грамоте</w:t>
            </w:r>
          </w:p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Развитие элементарных историко – географических представлений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Сюжетно – ролевые игры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Самообслуживание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Трудовая деятельность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Самостоятельная творческая деятельность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Ознакомление с природой, труд в природе</w:t>
            </w:r>
          </w:p>
          <w:p w:rsidR="00E17DCE" w:rsidRPr="00C619B6" w:rsidRDefault="00E17DCE" w:rsidP="008D5B65">
            <w:pPr>
              <w:jc w:val="both"/>
            </w:pPr>
            <w:r w:rsidRPr="00C619B6">
              <w:rPr>
                <w:noProof/>
                <w:sz w:val="22"/>
                <w:szCs w:val="22"/>
              </w:rPr>
              <w:t>Игровая деятельность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Дети, педагоги</w:t>
            </w:r>
            <w:r>
              <w:rPr>
                <w:sz w:val="22"/>
                <w:szCs w:val="22"/>
              </w:rPr>
              <w:t>, родители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Спальня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Дневной сон</w:t>
            </w:r>
          </w:p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Гимнастика после сна</w:t>
            </w:r>
          </w:p>
        </w:tc>
        <w:tc>
          <w:tcPr>
            <w:tcW w:w="7810" w:type="dxa"/>
          </w:tcPr>
          <w:p w:rsidR="00E17DCE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 xml:space="preserve">Дети, воспитатели, </w:t>
            </w:r>
          </w:p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мл. воспитатель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Приемная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Информационно – просветительская работа с родителями</w:t>
            </w:r>
          </w:p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Самообслуживание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Дети, родители</w:t>
            </w:r>
            <w:r>
              <w:rPr>
                <w:sz w:val="22"/>
                <w:szCs w:val="22"/>
              </w:rPr>
              <w:t>, педагоги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Медицинский кабинет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Осуществление медицинской помощи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Профилактические мероприятия.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Медицинский мониторинг (антропорметрия и т.п.)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Медицинские работники</w:t>
            </w:r>
          </w:p>
        </w:tc>
      </w:tr>
      <w:tr w:rsidR="00E17DCE" w:rsidRPr="00C619B6" w:rsidTr="004262A0">
        <w:tc>
          <w:tcPr>
            <w:tcW w:w="1985" w:type="dxa"/>
          </w:tcPr>
          <w:p w:rsidR="00E17DCE" w:rsidRPr="00C619B6" w:rsidRDefault="00E17DCE" w:rsidP="008D5B65">
            <w:pPr>
              <w:jc w:val="both"/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Методический кабинет</w:t>
            </w:r>
          </w:p>
        </w:tc>
        <w:tc>
          <w:tcPr>
            <w:tcW w:w="4806" w:type="dxa"/>
          </w:tcPr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Осуществление методической помощи педагогам</w:t>
            </w:r>
          </w:p>
          <w:p w:rsidR="00E17DCE" w:rsidRPr="00C619B6" w:rsidRDefault="00E17DCE" w:rsidP="008D5B65">
            <w:pPr>
              <w:rPr>
                <w:noProof/>
              </w:rPr>
            </w:pPr>
            <w:r w:rsidRPr="00C619B6">
              <w:rPr>
                <w:noProof/>
                <w:sz w:val="22"/>
                <w:szCs w:val="22"/>
              </w:rPr>
              <w:t>Организация консультаций, семинаров, педагогических советов</w:t>
            </w:r>
          </w:p>
        </w:tc>
        <w:tc>
          <w:tcPr>
            <w:tcW w:w="7810" w:type="dxa"/>
          </w:tcPr>
          <w:p w:rsidR="00E17DCE" w:rsidRPr="00C619B6" w:rsidRDefault="00E17DCE" w:rsidP="008D5B65">
            <w:pPr>
              <w:jc w:val="both"/>
            </w:pPr>
            <w:r w:rsidRPr="00C619B6">
              <w:rPr>
                <w:sz w:val="22"/>
                <w:szCs w:val="22"/>
              </w:rPr>
              <w:t>Педагоги ДОУ</w:t>
            </w:r>
          </w:p>
        </w:tc>
      </w:tr>
    </w:tbl>
    <w:p w:rsidR="00E17DCE" w:rsidRPr="00280B66" w:rsidRDefault="00E17DCE" w:rsidP="00BC243E"/>
    <w:p w:rsidR="00E17DCE" w:rsidRPr="00280B66" w:rsidRDefault="00E17DCE" w:rsidP="00BC243E"/>
    <w:p w:rsidR="00E17DCE" w:rsidRPr="00280B66" w:rsidRDefault="00E17DCE" w:rsidP="00BC243E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  <w:gridCol w:w="7797"/>
      </w:tblGrid>
      <w:tr w:rsidR="00E17DCE" w:rsidRPr="00C619B6" w:rsidTr="004262A0">
        <w:tc>
          <w:tcPr>
            <w:tcW w:w="6804" w:type="dxa"/>
          </w:tcPr>
          <w:p w:rsidR="00E17DCE" w:rsidRPr="00C619B6" w:rsidRDefault="00E17DCE" w:rsidP="00A71A07">
            <w:pPr>
              <w:ind w:left="189" w:hanging="189"/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Вид помещения функциональное использование</w:t>
            </w:r>
          </w:p>
        </w:tc>
        <w:tc>
          <w:tcPr>
            <w:tcW w:w="7797" w:type="dxa"/>
          </w:tcPr>
          <w:p w:rsidR="00E17DCE" w:rsidRPr="00C619B6" w:rsidRDefault="00E17DCE" w:rsidP="008D5B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C619B6">
              <w:rPr>
                <w:b/>
                <w:sz w:val="22"/>
                <w:szCs w:val="22"/>
              </w:rPr>
              <w:t>снащение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254305">
            <w:pPr>
              <w:jc w:val="center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Групповая комната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Сенсорное развитие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Развитие речи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lastRenderedPageBreak/>
              <w:t>Ознакомление с окружающим миром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Ознакомление с художественной литературой и художественно – прикладным творчеством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Развитие элементарных математических представлений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Обучение грамоте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-108"/>
              </w:tabs>
              <w:ind w:left="318"/>
              <w:rPr>
                <w:b/>
              </w:rPr>
            </w:pPr>
            <w:r w:rsidRPr="00C619B6">
              <w:rPr>
                <w:sz w:val="22"/>
                <w:szCs w:val="22"/>
              </w:rPr>
              <w:t>Развитие элементарных историко – географических представлений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 xml:space="preserve">Дидактические материалы по сенсорике, математике, развитию речи, </w:t>
            </w:r>
            <w:r w:rsidRPr="00C619B6">
              <w:rPr>
                <w:sz w:val="22"/>
                <w:szCs w:val="22"/>
              </w:rPr>
              <w:lastRenderedPageBreak/>
              <w:t>обучению грамоте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 xml:space="preserve">Глобус 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 xml:space="preserve">Карта России, карта </w:t>
            </w:r>
            <w:r>
              <w:rPr>
                <w:sz w:val="22"/>
                <w:szCs w:val="22"/>
              </w:rPr>
              <w:t>Хабаровска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Муляжи овощей и фруктов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Календарь погоды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Магнитофон, аудиозаписи</w:t>
            </w:r>
          </w:p>
          <w:p w:rsidR="00E17DCE" w:rsidRPr="00C619B6" w:rsidRDefault="00E17DCE" w:rsidP="00401DC0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207" w:hanging="218"/>
            </w:pPr>
            <w:r w:rsidRPr="00C619B6">
              <w:rPr>
                <w:sz w:val="22"/>
                <w:szCs w:val="22"/>
              </w:rPr>
              <w:t>Детская мебель для практической деятельности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jc w:val="both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lastRenderedPageBreak/>
              <w:t>Групповые комнаты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Сюжетно – ролевые игры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Самообслуживание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Трудовая деятельность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Самостоятельная творческая деятельность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Ознакомление с природой, труд в природе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</w:pPr>
            <w:r w:rsidRPr="00C619B6">
              <w:rPr>
                <w:sz w:val="22"/>
                <w:szCs w:val="22"/>
              </w:rPr>
              <w:t>Игровая деятельность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Детская мебель для практической деятельности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Книжный уголок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Уголок для изобразительной детской деятельности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Природный уголок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Конструкторы различных видов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Головоломки, мозаики, пазлы, настольные игры, лото.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Развивающие игры по математике, логике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Различные виды театров</w:t>
            </w:r>
          </w:p>
          <w:p w:rsidR="00E17DCE" w:rsidRPr="00C619B6" w:rsidRDefault="00E17DCE" w:rsidP="00401D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207" w:hanging="218"/>
              <w:jc w:val="both"/>
            </w:pPr>
            <w:r w:rsidRPr="00C619B6">
              <w:rPr>
                <w:sz w:val="22"/>
                <w:szCs w:val="22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jc w:val="both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Спальное помещение</w:t>
            </w:r>
          </w:p>
          <w:p w:rsidR="00E17DCE" w:rsidRPr="00C619B6" w:rsidRDefault="00E17DCE" w:rsidP="00401DC0">
            <w:pPr>
              <w:numPr>
                <w:ilvl w:val="0"/>
                <w:numId w:val="38"/>
              </w:numPr>
              <w:jc w:val="both"/>
            </w:pPr>
            <w:r w:rsidRPr="00C619B6">
              <w:rPr>
                <w:sz w:val="22"/>
                <w:szCs w:val="22"/>
              </w:rPr>
              <w:t>Дневной сон</w:t>
            </w:r>
          </w:p>
          <w:p w:rsidR="00E17DCE" w:rsidRPr="00C619B6" w:rsidRDefault="00E17DCE" w:rsidP="00401DC0">
            <w:pPr>
              <w:numPr>
                <w:ilvl w:val="0"/>
                <w:numId w:val="38"/>
              </w:numPr>
              <w:jc w:val="both"/>
            </w:pPr>
            <w:r w:rsidRPr="00C619B6">
              <w:rPr>
                <w:sz w:val="22"/>
                <w:szCs w:val="22"/>
              </w:rPr>
              <w:t>Гимнастика после сна</w:t>
            </w:r>
          </w:p>
        </w:tc>
        <w:tc>
          <w:tcPr>
            <w:tcW w:w="7797" w:type="dxa"/>
          </w:tcPr>
          <w:p w:rsidR="00E17DCE" w:rsidRPr="00C619B6" w:rsidRDefault="00E17DCE" w:rsidP="00A71A07">
            <w:pPr>
              <w:ind w:left="360"/>
              <w:jc w:val="center"/>
            </w:pPr>
            <w:r w:rsidRPr="00C619B6">
              <w:rPr>
                <w:sz w:val="22"/>
                <w:szCs w:val="22"/>
              </w:rPr>
              <w:t>Спальная мебель</w:t>
            </w:r>
          </w:p>
          <w:p w:rsidR="00E17DCE" w:rsidRPr="00C619B6" w:rsidRDefault="00E17DCE" w:rsidP="008D5B65">
            <w:pPr>
              <w:jc w:val="both"/>
            </w:pP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jc w:val="both"/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Раздевальная комната</w:t>
            </w:r>
          </w:p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Информационно – просветительская работа с родителями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Информационный уголок</w:t>
            </w:r>
          </w:p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Выставки детского творчества</w:t>
            </w:r>
          </w:p>
          <w:p w:rsidR="00E17DCE" w:rsidRPr="00C619B6" w:rsidRDefault="00E17DCE" w:rsidP="00401DC0">
            <w:pPr>
              <w:numPr>
                <w:ilvl w:val="0"/>
                <w:numId w:val="39"/>
              </w:numPr>
              <w:jc w:val="both"/>
            </w:pPr>
            <w:r w:rsidRPr="00C619B6">
              <w:rPr>
                <w:sz w:val="22"/>
                <w:szCs w:val="22"/>
              </w:rPr>
              <w:t>Наглядно – информационный материал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Методический кабинет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</w:pPr>
            <w:r w:rsidRPr="00C619B6">
              <w:rPr>
                <w:sz w:val="22"/>
                <w:szCs w:val="22"/>
              </w:rPr>
              <w:t>Осуществление методической помощи педагогам</w:t>
            </w:r>
            <w:r>
              <w:rPr>
                <w:sz w:val="22"/>
                <w:szCs w:val="22"/>
              </w:rPr>
              <w:t>;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</w:pPr>
            <w:r w:rsidRPr="00C619B6">
              <w:rPr>
                <w:sz w:val="22"/>
                <w:szCs w:val="22"/>
              </w:rPr>
              <w:t>Организация консультаций, семинаров, педагогических советов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Библиотека педагогической и методической литературы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Библиотека периодических изданий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Пособия для занятий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Опыт работы педагогов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Материалы консультаций, семинаров, семинаров – практикумов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Демонстрационный, раздаточный материал для занятий с детьми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Иллюстративный материал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Изделия народных промыслов: Дымково, Городец, Гжел</w:t>
            </w:r>
            <w:r>
              <w:rPr>
                <w:sz w:val="22"/>
                <w:szCs w:val="22"/>
              </w:rPr>
              <w:t xml:space="preserve">ь, Хохлома, </w:t>
            </w:r>
            <w:r>
              <w:rPr>
                <w:sz w:val="22"/>
                <w:szCs w:val="22"/>
              </w:rPr>
              <w:lastRenderedPageBreak/>
              <w:t>Жостово, матрешки, Б</w:t>
            </w:r>
            <w:r w:rsidRPr="00C619B6">
              <w:rPr>
                <w:sz w:val="22"/>
                <w:szCs w:val="22"/>
              </w:rPr>
              <w:t>огородские игрушки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Скульптуры малых форм (глина, дерево)</w:t>
            </w:r>
          </w:p>
          <w:p w:rsidR="00E17DCE" w:rsidRPr="00C619B6" w:rsidRDefault="00E17DCE" w:rsidP="00401DC0">
            <w:pPr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ind w:left="66" w:hanging="66"/>
            </w:pPr>
            <w:r w:rsidRPr="00C619B6">
              <w:rPr>
                <w:sz w:val="22"/>
                <w:szCs w:val="22"/>
              </w:rPr>
              <w:t>Игрушки, муляжи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lastRenderedPageBreak/>
              <w:t>Музыкальный зал, кабинет музыкального руководителя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Занятия по музыкальному воспитанию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Индивидуальные занятия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Тематические досуги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Развлечения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Театральные представления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Праздники и утренники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</w:pPr>
            <w:r w:rsidRPr="00C619B6">
              <w:rPr>
                <w:sz w:val="22"/>
                <w:szCs w:val="22"/>
              </w:rPr>
              <w:t>Родительские собрания и прочие мероприятия для родителей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Библиотека методической литературы, сборники нот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Шкаф для используемых пособий, игрушек, атрибутов и прочего материала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Музыкальный центр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Пианино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Разнообразные музыкальные инструменты для детей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Подборка аудио кассет с музыкальными произведениями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Различные виды театров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Ширма для кукольного театра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Детские взрослые костюмы</w:t>
            </w:r>
          </w:p>
          <w:p w:rsidR="00E17DCE" w:rsidRPr="00C619B6" w:rsidRDefault="00E17DCE" w:rsidP="00401DC0">
            <w:pPr>
              <w:numPr>
                <w:ilvl w:val="0"/>
                <w:numId w:val="41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Детские и хохломские стулья</w:t>
            </w:r>
          </w:p>
        </w:tc>
      </w:tr>
      <w:tr w:rsidR="00E17DCE" w:rsidRPr="00C619B6" w:rsidTr="004262A0">
        <w:tc>
          <w:tcPr>
            <w:tcW w:w="6804" w:type="dxa"/>
          </w:tcPr>
          <w:p w:rsidR="00E17DCE" w:rsidRPr="00C619B6" w:rsidRDefault="00E17DCE" w:rsidP="008D5B65">
            <w:pPr>
              <w:rPr>
                <w:b/>
              </w:rPr>
            </w:pPr>
            <w:r w:rsidRPr="00C619B6">
              <w:rPr>
                <w:b/>
                <w:sz w:val="22"/>
                <w:szCs w:val="22"/>
              </w:rPr>
              <w:t>Физкультурный зал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Физкультурные занятия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Спортивные досуги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Развлечения, праздники</w:t>
            </w:r>
          </w:p>
          <w:p w:rsidR="00E17DCE" w:rsidRPr="004A22F1" w:rsidRDefault="00E17DCE" w:rsidP="00401DC0">
            <w:pPr>
              <w:numPr>
                <w:ilvl w:val="0"/>
                <w:numId w:val="42"/>
              </w:numPr>
            </w:pPr>
            <w:r w:rsidRPr="00C619B6">
              <w:rPr>
                <w:sz w:val="22"/>
                <w:szCs w:val="22"/>
              </w:rPr>
              <w:t>Консультативная работа с родителями и воспитателями</w:t>
            </w:r>
          </w:p>
          <w:p w:rsidR="00E17DCE" w:rsidRPr="004A22F1" w:rsidRDefault="00E17DCE" w:rsidP="00401DC0">
            <w:pPr>
              <w:numPr>
                <w:ilvl w:val="0"/>
                <w:numId w:val="42"/>
              </w:numPr>
            </w:pPr>
            <w:r>
              <w:rPr>
                <w:sz w:val="22"/>
                <w:szCs w:val="22"/>
              </w:rPr>
              <w:t>Ритмика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</w:pPr>
            <w:r>
              <w:rPr>
                <w:sz w:val="22"/>
                <w:szCs w:val="22"/>
              </w:rPr>
              <w:t>Гимнастика</w:t>
            </w:r>
          </w:p>
        </w:tc>
        <w:tc>
          <w:tcPr>
            <w:tcW w:w="7797" w:type="dxa"/>
          </w:tcPr>
          <w:p w:rsidR="00E17DCE" w:rsidRPr="00C619B6" w:rsidRDefault="00E17DCE" w:rsidP="00401DC0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Спортивное оборудование для прыжков, метания, лазания</w:t>
            </w:r>
          </w:p>
          <w:p w:rsidR="00E17DCE" w:rsidRPr="00C619B6" w:rsidRDefault="00E17DCE" w:rsidP="00401DC0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</w:tabs>
              <w:ind w:left="66" w:hanging="66"/>
              <w:jc w:val="both"/>
            </w:pPr>
            <w:r w:rsidRPr="00C619B6">
              <w:rPr>
                <w:sz w:val="22"/>
                <w:szCs w:val="22"/>
              </w:rPr>
              <w:t>магнитофон</w:t>
            </w:r>
          </w:p>
        </w:tc>
      </w:tr>
    </w:tbl>
    <w:p w:rsidR="00E17DCE" w:rsidRPr="00280B66" w:rsidRDefault="00E17DCE" w:rsidP="00BC243E"/>
    <w:p w:rsidR="00E17DCE" w:rsidRPr="00280B66" w:rsidRDefault="00E17DCE" w:rsidP="00BC243E"/>
    <w:p w:rsidR="00E17DCE" w:rsidRPr="003E2A99" w:rsidRDefault="00E17DCE" w:rsidP="00371FA3">
      <w:pPr>
        <w:pStyle w:val="ab"/>
        <w:jc w:val="center"/>
        <w:rPr>
          <w:b/>
          <w:sz w:val="28"/>
          <w:szCs w:val="28"/>
        </w:rPr>
      </w:pPr>
      <w:r w:rsidRPr="003E2A99">
        <w:rPr>
          <w:b/>
          <w:sz w:val="28"/>
          <w:szCs w:val="28"/>
        </w:rPr>
        <w:t>3.7 Методическое обеспечение средств</w:t>
      </w:r>
    </w:p>
    <w:p w:rsidR="00E17DCE" w:rsidRPr="00280B66" w:rsidRDefault="00E17DCE" w:rsidP="00BC243E"/>
    <w:p w:rsidR="00E17DCE" w:rsidRPr="00EB1F45" w:rsidRDefault="00E17DCE" w:rsidP="004262A0">
      <w:pPr>
        <w:pStyle w:val="ab"/>
        <w:ind w:firstLine="708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Решая концептуальную цель, педагогический коллектив строит свою деятельность на основе обеспечения единства программного содержательного воздействия на детей воспитателей и специалистов.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    Образовательная программа детского сада  обеспечивает целостность  образовательного  процесса, предусматривающего обогащенное всестороннее развитие детей в соответствии с направлениями, заданными базисной программой развития </w:t>
      </w:r>
      <w:r w:rsidRPr="00EB1F45">
        <w:rPr>
          <w:b/>
          <w:bCs/>
          <w:color w:val="8C0F28"/>
          <w:sz w:val="24"/>
          <w:szCs w:val="24"/>
        </w:rPr>
        <w:t>ребёнка – дошкольника  «</w:t>
      </w:r>
      <w:r>
        <w:rPr>
          <w:b/>
          <w:bCs/>
          <w:color w:val="8C0F28"/>
          <w:sz w:val="24"/>
          <w:szCs w:val="24"/>
        </w:rPr>
        <w:t>Радуга</w:t>
      </w:r>
      <w:r w:rsidRPr="00EB1F45">
        <w:rPr>
          <w:b/>
          <w:bCs/>
          <w:color w:val="8C0F28"/>
          <w:sz w:val="24"/>
          <w:szCs w:val="24"/>
        </w:rPr>
        <w:t xml:space="preserve">», </w:t>
      </w:r>
      <w:r w:rsidRPr="00EB1F45">
        <w:rPr>
          <w:sz w:val="24"/>
          <w:szCs w:val="24"/>
        </w:rPr>
        <w:t>содержание которой центрировано на ребенке, создании ему эмоционально-комфортного состояния и благоприятных условий для развития его индивидуальности, позитивных личностных качеств.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        Выбор программы обусловлен следующими показателями: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соответствия содержания уровня и качества обучения и воспитания требованиям государственного образовательного стандарта дошкольного образования;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доступности и реальности реализации положений программы в условиях сложившегося функционирования детского сада;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lastRenderedPageBreak/>
        <w:t>- учета способностей и выраженных интересов педагогов к определенному разделу работы с детьми;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 осуществления интеграционного подхода к организации процесса развития ребенка;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обеспечения модели личностно-ориентированного общения с ребенком в деятельности;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-   достаточно полного методического оснащения программы.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          В программе раскрыты основы целеполагания по всем видам деятельности, однако обеспечена возможность выбора инструментария (парциальных программ и технологий) по  основным блокам.</w:t>
      </w:r>
    </w:p>
    <w:p w:rsidR="00E17DCE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В детском саду осуществляются следующие виды непосредственно-образовательной деятельности: развит</w:t>
      </w:r>
      <w:r>
        <w:rPr>
          <w:sz w:val="24"/>
          <w:szCs w:val="24"/>
        </w:rPr>
        <w:t>и</w:t>
      </w:r>
      <w:r w:rsidRPr="00EB1F45">
        <w:rPr>
          <w:sz w:val="24"/>
          <w:szCs w:val="24"/>
        </w:rPr>
        <w:t>е речи, грамота, математика, развивающие игры, познавательное развитие, физкультура, музыка, рисование, лепка, аппликация, конст</w:t>
      </w:r>
      <w:r>
        <w:rPr>
          <w:sz w:val="24"/>
          <w:szCs w:val="24"/>
        </w:rPr>
        <w:t xml:space="preserve">руирование, сенсорное развитие </w:t>
      </w:r>
      <w:r w:rsidRPr="00EB1F45">
        <w:rPr>
          <w:sz w:val="24"/>
          <w:szCs w:val="24"/>
        </w:rPr>
        <w:t>и ознакомление с окружающим.</w:t>
      </w:r>
    </w:p>
    <w:p w:rsidR="00E17DCE" w:rsidRDefault="00E17DCE" w:rsidP="004262A0">
      <w:pPr>
        <w:pStyle w:val="ab"/>
        <w:jc w:val="both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Программно–методическое обеспечение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3251"/>
        <w:gridCol w:w="4239"/>
        <w:gridCol w:w="3768"/>
        <w:gridCol w:w="2952"/>
      </w:tblGrid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№ п/п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Автор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Название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Издательство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Гризик Т.И.. Т.Н. Доронова.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«Радуга» программа воспитания, образования и развития детей от2 до 7 лет в условиях детского сада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2011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Программа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Гризик Т.И.. Т.Н. Доронова.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работы в детском саду с детьми 4-5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рекомендации для воспитателей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3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Гризик Т.И.. Т.Н. Доронова.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работы в детском саду с детьми 5-6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рекомендации для воспитателей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4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Гризик Т.И.. Т.Н. Доронова. Е.В. Соловьева, С.Г. Якобсон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работы в детском саду с детьми 5-6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Просвещение.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рекомендации для воспитателей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Майер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Интеграция основных компонентов дошкольного образования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Практикум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Шамрай С.Е.. Васильцова Т.В., Гладышева Н.Н.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Контроль в детском саду: планирование, анализ. Практический инструментарий.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Руководителю ДОУ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7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Петухова А.А. 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Тематические дни в детском саду: комплексные занятия в старшей группе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Учебное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8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Горбатенко О. Ф.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Комплексные занятия с детьми4-7 лет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9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Микляева Н.В.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Предметно – развивающая среда </w:t>
            </w:r>
            <w:r w:rsidRPr="004262A0">
              <w:rPr>
                <w:sz w:val="24"/>
                <w:szCs w:val="24"/>
              </w:rPr>
              <w:lastRenderedPageBreak/>
              <w:t>детского сада в контексте ФГТ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ТЦ Сфера.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Афонькина Ю.А.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Развитие интегративных качеств дошкольников.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Методический конструктор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11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Михеева Е.В.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Современные технологии обучения дошкольников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12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Михеева Е.В.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Современные технологии обучения дошкольников 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13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Нищева Н.В.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На прогулку, детский сад! Оборудование детских площадок и организация совместной деятельности с детьми на прогулке.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СПб.: «Издательство «ДЕТСТВО-ПРЕСС».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Методический сборник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14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Соболева Т.Г., Кулакова О.Н., Мананикова Н.К.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Педагогический совет дошкольного учреждения в современных условиях: опыт, решения, проблемы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15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Виноградова Н.А., Микляева Н.В.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Формирование гендерной идентичности.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2012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16</w:t>
            </w:r>
          </w:p>
        </w:tc>
        <w:tc>
          <w:tcPr>
            <w:tcW w:w="3259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Барская А.Д., Виноградова Н.А., и др.</w:t>
            </w:r>
          </w:p>
        </w:tc>
        <w:tc>
          <w:tcPr>
            <w:tcW w:w="425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Педагогическое взаимодействие  детским садом.</w:t>
            </w:r>
          </w:p>
        </w:tc>
        <w:tc>
          <w:tcPr>
            <w:tcW w:w="37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17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Саво И.Л.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Пожарная безопасность в детском саду. 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СПб.: ООО «Издательство «ДЕТСТВО-ПРЕСС»,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18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Микляева Н.В.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Мониторинг эффективности реализации образовательной программы ДОУ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19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Дыбина О.В., Рахманова Н.П., Бартошевич Т.И.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Игры для дошкольников с использованием нетрадиционного оборудования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2011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20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Горбатова М.С.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Оздоровительная работа в ДОУ: нормативно-правовые документы. Рекомендации.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21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Горбатова М.С.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Оздоровительная работа в ДОУ: нормативно-правовые документы. Рекомендации.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22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Шошина Н.А.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Сценарии педагогических советов. Из опыта работы старшего воспитателя 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СПб.: ООО «Издательство «ДЕТСТВО-ПРЕСС», 2014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23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КолобановаА.и., Лисина В.А. </w:t>
            </w:r>
            <w:r w:rsidRPr="004262A0">
              <w:rPr>
                <w:sz w:val="24"/>
                <w:szCs w:val="24"/>
              </w:rPr>
              <w:lastRenderedPageBreak/>
              <w:t>и др.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 xml:space="preserve">Педагогические советы: </w:t>
            </w:r>
            <w:r w:rsidRPr="004262A0">
              <w:rPr>
                <w:sz w:val="24"/>
                <w:szCs w:val="24"/>
              </w:rPr>
              <w:lastRenderedPageBreak/>
              <w:t>профессиональное партнерство: совершенствование методического мастерства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Кочетова Н.А., Комардина Т.В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Справочник старшего воспитателя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25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Белая К.Ю. 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Методическая деятельность в дошкольной организации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26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Микляева Н.В.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Планирование в современном ДОУ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27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Григорьева Г.Г.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Федеральные государственные требования к структуре ООП ДО и условиям ее реализации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МОЗАИКА-СИНТЕЗ. 2013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E17DCE" w:rsidTr="004262A0">
        <w:tc>
          <w:tcPr>
            <w:tcW w:w="5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116</w:t>
            </w:r>
          </w:p>
        </w:tc>
        <w:tc>
          <w:tcPr>
            <w:tcW w:w="325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Ю.А. Афонькина</w:t>
            </w:r>
          </w:p>
        </w:tc>
        <w:tc>
          <w:tcPr>
            <w:tcW w:w="425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Мониторинг профессиональной деятельности педагога ДОУ</w:t>
            </w:r>
          </w:p>
        </w:tc>
        <w:tc>
          <w:tcPr>
            <w:tcW w:w="37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 – 115с.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Диагностический журнал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образовательных областей "Физическая культура", "Здоровье"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 </w:t>
      </w:r>
    </w:p>
    <w:tbl>
      <w:tblPr>
        <w:tblW w:w="14195" w:type="dxa"/>
        <w:jc w:val="center"/>
        <w:tblInd w:w="205" w:type="dxa"/>
        <w:tblLook w:val="00A0"/>
      </w:tblPr>
      <w:tblGrid>
        <w:gridCol w:w="640"/>
        <w:gridCol w:w="2215"/>
        <w:gridCol w:w="4395"/>
        <w:gridCol w:w="3402"/>
        <w:gridCol w:w="3543"/>
      </w:tblGrid>
      <w:tr w:rsidR="00E17DCE" w:rsidRPr="00EB1F45" w:rsidTr="0097174D">
        <w:trPr>
          <w:trHeight w:val="54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Зимонина В.Н.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Расту здоровым. В 2ч. Ч.1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Программно-методическое пособие.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Зимонина В.Н.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Расту здоровым. В 2ч. Ч.2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Программно-методическое пособие.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Чеменева А.А.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Коммуникативно- ориентированная предметная среда физкультурного образования дошкольника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СПб.: ООО «ИЗДАТЕЛЬСТВО «ДЕТСТВО-ПРЕСС». 2012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Полтавцева Н.В.. Стожарова М.Ю.. Краснова Р.С.. Гаврилова И.А.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Приобщаем дошкольников к здоровому образу жизни. (2 шт.)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Салантьева С.В.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Игры и упражнения для свободной двигательной деятельности детей дошкольного возраста.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СПб.: ООО «ИЗДАТЕЛЬСТВО «ДЕТСТВО-ПРЕСС».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Демидова В.Е., Сундукова А.Х.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Здоровый педагог – здоровый ребенок. Культура питания и закаливания.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руководство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Подольская Е.И.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Физическое развитие детей 2-7 лет: сюжетно – ролевые занятия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Учитель.2013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Харченко Т.Е.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Спортивные праздники в детском саду.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Соколова Л.А.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Детские олимпийские игры: занятия с детьми 2-7 лет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Кириллова Ю.А.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Примерная программа физического образования и воспитания детей логопедических групп с общим недоразвитием речи с 3 до-7 лет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СПб.: ООО «ИЗДАТЕЛЬСТВО «ДЕТСТВО-ПРЕСС».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 xml:space="preserve">Программа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Голомидова С.Е.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Оздоровительные игры. Подготовительная группа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ИТД «Корифей»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Бабенкова Е.А.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Как сделать осанку красивой. А походку легкой.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ТЦ Сфера, 2008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Сулим Е.В.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Занятия по физкультуре в детском саду. Игровой стрейчинг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ТЦ Сфера, 2012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Пособие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образовательной области "Безопасность"</w:t>
      </w: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tbl>
      <w:tblPr>
        <w:tblW w:w="14195" w:type="dxa"/>
        <w:jc w:val="center"/>
        <w:tblInd w:w="88" w:type="dxa"/>
        <w:tblLook w:val="00A0"/>
      </w:tblPr>
      <w:tblGrid>
        <w:gridCol w:w="640"/>
        <w:gridCol w:w="2215"/>
        <w:gridCol w:w="4395"/>
        <w:gridCol w:w="3402"/>
        <w:gridCol w:w="3543"/>
      </w:tblGrid>
      <w:tr w:rsidR="00E17DCE" w:rsidRPr="00EB1F45" w:rsidTr="0097174D">
        <w:trPr>
          <w:trHeight w:val="733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Автор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Название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EB1F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правилах дорожного движения с детьми 5-8 лет.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 – 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Дорожная азбука. Детская безопасность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Опасные предметы, существа и явления. Детская безопасность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Шипунова в.А.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Детская безопасность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Азбука безопасного общения и поведения. Детская безопасность.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Лыкова И.А., Шипунова В.А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Огонь – друг, огонь - враг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Издательский дом «Цветной мир».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Т.А. Шорыгина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правилах пожарной безопасности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lastRenderedPageBreak/>
        <w:t> </w:t>
      </w: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образовательной области "Социализация"</w:t>
      </w: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tbl>
      <w:tblPr>
        <w:tblW w:w="14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2180"/>
        <w:gridCol w:w="4420"/>
        <w:gridCol w:w="3340"/>
        <w:gridCol w:w="3680"/>
      </w:tblGrid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49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Вострухина Т.Н.. Кондрыкинская Л.А.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Знакомим с окружающим миром детей 3-5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 – 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50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Вахрушева Л.Н.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Познавательные сказки для детей 4-7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51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Одинцова Л.И. 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Экспериментальная деятельность в ДОУ. (2 шт.)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52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Толстикова Л.Н. Виноградова Н.А.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Нравственно-патриотическое и духовное воспитание дошкольников.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Практико-ориентированное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53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Дыбина О.В., Рахманова Н.П.. Щетинина В.В.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Неизведанное рядом: Опыты и эксперементы для дошкольников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54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Косарева В.Н.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Народная культура и традиции: занятия с детьми 3-7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2014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55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Меремьянина О.Р.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Развитие социальных навыков детей 5-7 лет: познавательно – игровые занятия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Позанвательно – игровое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56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Алябьева Е.А.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Дни этики в детском саду. Планирование, игры, стихи.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57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Тимофеева Н.В.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Нетрадиционные формы занятий с дошкольниками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58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Толстикова Л.Н. Виноградова Н.А.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Социально - нравственное воспитание дошкольников.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Практико-ориентированное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59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Лыкова И.А., Рыжова Н.А.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Интеграция эстетического и экологического образования в детском саду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М: Издательский дом «Цветной мир», 2012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Учебно – 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60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Нищева Н.В.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Организация опытно – экспериментальной работы в ДОУ. Тематическое и перспективное планирование работы в разных </w:t>
            </w:r>
            <w:r w:rsidRPr="004262A0">
              <w:rPr>
                <w:bCs/>
                <w:sz w:val="24"/>
                <w:szCs w:val="24"/>
              </w:rPr>
              <w:lastRenderedPageBreak/>
              <w:t xml:space="preserve">возрастных группах 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ООО «Издательство «ДЕТСТВО-ПРЕСС». 2013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Учебно – методическое помобие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218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Мулько И.Ф.</w:t>
            </w:r>
          </w:p>
        </w:tc>
        <w:tc>
          <w:tcPr>
            <w:tcW w:w="44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Этика для детей 5-7 лет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ТЦ Сфера, 2011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62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Извекова Н.А., Медведева А.Ф.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Занятия по правилам дорожного движения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Сфера. 2013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63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 детях – героях ВЕЛИКОЙ ОТЕЧЕСТВЕННОЙ ВОЙНЫ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64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Паникова Е.А., Инкина В.В. 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 КОСМОСЕ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65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 воде в природе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66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Беседы об этикете с детьми 5-8 лет</w:t>
            </w:r>
          </w:p>
        </w:tc>
        <w:tc>
          <w:tcPr>
            <w:tcW w:w="334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67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Липова И.В.</w:t>
            </w: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Здравствуй, пальчик! Как живешь?: картотека тематических пальчиковых игр</w:t>
            </w: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Учитель, 2014</w:t>
            </w: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4262A0">
        <w:trPr>
          <w:trHeight w:val="255"/>
        </w:trPr>
        <w:tc>
          <w:tcPr>
            <w:tcW w:w="6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68</w:t>
            </w:r>
          </w:p>
        </w:tc>
        <w:tc>
          <w:tcPr>
            <w:tcW w:w="218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34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</w:tbl>
    <w:p w:rsidR="00E17DCE" w:rsidRPr="00EB1F45" w:rsidRDefault="00E17DCE" w:rsidP="004262A0">
      <w:pPr>
        <w:pStyle w:val="ab"/>
        <w:jc w:val="center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>Программно-методическое обеспечение образовательной области "Труд"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                         </w:t>
      </w:r>
    </w:p>
    <w:tbl>
      <w:tblPr>
        <w:tblW w:w="14100" w:type="dxa"/>
        <w:jc w:val="center"/>
        <w:tblInd w:w="88" w:type="dxa"/>
        <w:tblLook w:val="00A0"/>
      </w:tblPr>
      <w:tblGrid>
        <w:gridCol w:w="744"/>
        <w:gridCol w:w="2128"/>
        <w:gridCol w:w="4695"/>
        <w:gridCol w:w="2894"/>
        <w:gridCol w:w="3639"/>
      </w:tblGrid>
      <w:tr w:rsidR="00E17DCE" w:rsidRPr="00EB1F45" w:rsidTr="0097174D">
        <w:trPr>
          <w:trHeight w:val="5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№ ДОУ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Патрикеев А.Ю.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Игры с водой и в воде. Подготовительная к школе группа.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Учитель. 2014 Практическое пособие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Гальцова Е.А.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Художественно – трудовая деятельность: игровые и театрализованные занятия с детьми 5-6 лет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Волгоград: Учитель, 2013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Дыбина О.В.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Творим, изменяем, преобразуем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М.: ТЦ Сфера, 2013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Дыбина О.В.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Творим, изменяем, преобразуем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М.: ТЦ Сфера, 2013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Л.В.Куцакова</w:t>
            </w:r>
          </w:p>
        </w:tc>
        <w:tc>
          <w:tcPr>
            <w:tcW w:w="4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Cs/>
                <w:sz w:val="24"/>
                <w:szCs w:val="24"/>
              </w:rPr>
              <w:t>«Нравственно-трудовое воспитание в детском саду»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                             </w:t>
      </w:r>
    </w:p>
    <w:p w:rsidR="00E17DCE" w:rsidRPr="00EB1F45" w:rsidRDefault="00E17DCE" w:rsidP="004262A0">
      <w:pPr>
        <w:pStyle w:val="ab"/>
        <w:jc w:val="center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Познание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</w:t>
      </w:r>
    </w:p>
    <w:tbl>
      <w:tblPr>
        <w:tblpPr w:leftFromText="180" w:rightFromText="180" w:vertAnchor="text" w:tblpY="1"/>
        <w:tblOverlap w:val="never"/>
        <w:tblW w:w="14786" w:type="dxa"/>
        <w:tblLook w:val="00A0"/>
      </w:tblPr>
      <w:tblGrid>
        <w:gridCol w:w="640"/>
        <w:gridCol w:w="2180"/>
        <w:gridCol w:w="4713"/>
        <w:gridCol w:w="2977"/>
        <w:gridCol w:w="4276"/>
      </w:tblGrid>
      <w:tr w:rsidR="00E17DCE" w:rsidRPr="00EB1F45" w:rsidTr="0097174D">
        <w:trPr>
          <w:trHeight w:val="5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Костюченко М.П.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Окружающий мир: интегрированные занятия с детьми 4-7 лет.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 – Читель. 2014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Никулина Ф.Х.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Формирование познавательной сферы у детей 5-7 лет: развивающие игры, занятия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Белошистая А.В.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Развитие логического мышления у дошкольников: пособие для педагогов дошк. Обр. (2 шт.)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Гуманитарный изд. Центр ВЛАДОС. 2013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Пяткова Л.П., Стальбовская. О.А., Ушакова С.В.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Инновационные процессы в современном дошкольном образовании: развитие интеллектуального потенциала и детской одаренности.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Сорокина Л.И.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Интеллектуальное развитие детей. 3-4 лет: конспекты практических занятий+ диск.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ВЛАДОС. 2013 + СД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пространстве и времени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ТЦ Сфера, 2014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Финогенова Н.В., Рыбина М.Ю., Ремизенко Е.В.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Математика в движении: планирование, оздоровительно – развивающие занятия. Подвижно – дидактические занятия. Вторая младшая группа.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Учитель,2011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Учебно – методическое пособие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b/>
          <w:bCs/>
          <w:color w:val="A60000"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       </w:t>
      </w: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Default="00E17DCE" w:rsidP="004262A0">
      <w:pPr>
        <w:pStyle w:val="ab"/>
        <w:jc w:val="both"/>
        <w:rPr>
          <w:b/>
          <w:bCs/>
          <w:color w:val="800000"/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lastRenderedPageBreak/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Коммуникация</w:t>
      </w:r>
      <w:r>
        <w:rPr>
          <w:b/>
          <w:bCs/>
          <w:color w:val="800000"/>
          <w:sz w:val="24"/>
          <w:szCs w:val="24"/>
        </w:rPr>
        <w:t>»</w:t>
      </w:r>
      <w:r w:rsidRPr="00EB1F45">
        <w:rPr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120" w:type="dxa"/>
        <w:jc w:val="center"/>
        <w:tblInd w:w="88" w:type="dxa"/>
        <w:tblLook w:val="00A0"/>
      </w:tblPr>
      <w:tblGrid>
        <w:gridCol w:w="600"/>
        <w:gridCol w:w="2160"/>
        <w:gridCol w:w="4773"/>
        <w:gridCol w:w="2977"/>
        <w:gridCol w:w="3610"/>
      </w:tblGrid>
      <w:tr w:rsidR="00E17DCE" w:rsidRPr="00EB1F45" w:rsidTr="0097174D">
        <w:trPr>
          <w:trHeight w:val="54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Рудик О.С.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Развитие речи детей 2-4 лет в свободной деятельности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М,: ТЦ Сфера. 2010.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Микляева Н.В.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Нравственно – патриотическое воспитание дошкольников.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Сфера,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Практикоориентированное пособие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Алямовская В.Г.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поведении ребенка за столом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Сфера,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51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EB1F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Ушакова О.С.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Развитие речи детей 5-7 лет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Программа развития речи дошкольников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EB1F4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Шадрина Л.Г., Фомина Е.П.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Развиваем связную речь.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2012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Третьякова Т.А., Суровцева С.Б, Кирьянова О.В.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Комплексные занятия для детей 6-7 лет: окружающий мир. Развитие речи. Мелкая моторика рук.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Учитель. 2013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природных явлениях и объектах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ДАЛЬНЕМ ВОСТОКЕ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2010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правах ребенка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Методическое пособие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субтропиках и горах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2009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Шорыгина Т.А.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Беседы о  том, кто где живет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М.:ТЦ Сфера. 2014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Методические рекомендации 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Никитина А.В.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33 лексические темы. Пальчиковые игры. Упр. На координацию слова с движением, загадки для детей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СПб.: Каро, 2009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Чтение художественной литературы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120" w:type="dxa"/>
        <w:jc w:val="center"/>
        <w:tblInd w:w="88" w:type="dxa"/>
        <w:tblLook w:val="00A0"/>
      </w:tblPr>
      <w:tblGrid>
        <w:gridCol w:w="744"/>
        <w:gridCol w:w="2137"/>
        <w:gridCol w:w="4698"/>
        <w:gridCol w:w="2898"/>
        <w:gridCol w:w="3643"/>
      </w:tblGrid>
      <w:tr w:rsidR="00E17DCE" w:rsidRPr="00EB1F45" w:rsidTr="0097174D">
        <w:trPr>
          <w:trHeight w:val="5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Усенко Н.В. 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Дары Уссурийской тайги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Изд. дом  «Приамурские ведомости». 2011 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Худ.лит.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Шлотгауэр С.Д.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Времена года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2011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 дальневосточной природы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Бойчук И.А.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Ознакомление детей дошкольного возраста  </w:t>
            </w:r>
            <w:r w:rsidRPr="00D627E8">
              <w:rPr>
                <w:sz w:val="24"/>
                <w:szCs w:val="24"/>
              </w:rPr>
              <w:lastRenderedPageBreak/>
              <w:t>с русским народным творчеством. Подготовительная к школе группа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lastRenderedPageBreak/>
              <w:t xml:space="preserve">СПб.: «Издательство </w:t>
            </w:r>
            <w:r w:rsidRPr="00D627E8">
              <w:rPr>
                <w:bCs/>
                <w:sz w:val="24"/>
                <w:szCs w:val="24"/>
              </w:rPr>
              <w:lastRenderedPageBreak/>
              <w:t>«ДЕТСТВО-ПРЕСС»,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lastRenderedPageBreak/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Бойчук И.А.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Ознакомление детей младшего и среднего дошкольного возраста  с русским народным творчеством. 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СПб.: «Издательство «ДЕТСТВО-ПРЕСС»,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Бойчук И.А.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Ознакомление детей дошкольного возраста  с русским народным творчеством. Старшая группа 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СПб.: «Издательство «ДЕТСТВО-ПРЕСС»,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Харько Т.Г.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Методика познавательно – творческого развития дошкольников «Сказки фиолетового леса»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СПб.: «Издательство «ДЕТСТВО-ПРЕСС», 2012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 для раннего и младшего дошкольного возраста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Нагишкин 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Амурские сказки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Издательство «Речь». 2014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Нагишкин 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Амурские сказки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Издательство «Речь». 2014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Нагишкин Д.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Амурские сказки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Издательство «Речь». 2014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Хрестоматия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Станкевич Т.А.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Атлас. Природа России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bCs/>
                <w:sz w:val="24"/>
                <w:szCs w:val="24"/>
              </w:rPr>
              <w:t>М.: ЗАО «РОСМЭН-ПРЕСС». 2008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Юдин В., Баталов А,Дунишенко Ю.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 Амурский тигр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2010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 Пособие 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Сысоева В. П.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Прогулка по зоосаду «Приамурский»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Хабаровск: Издательский дом «Арно». 2011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Марк А. Гарлик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Вселенная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Москва «Махаон».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Атлас иллюстративный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Наволочкин Н.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Поудница АКУЛЯ – повесть сказка. 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2008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Сказка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Смирнов В.В.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Мой Хабаровск. Лучший город России</w:t>
            </w:r>
          </w:p>
        </w:tc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Изд. дом  «Приамурские ведомости». 2013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 xml:space="preserve">Фотоальбом 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  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Художественное творчество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120" w:type="dxa"/>
        <w:jc w:val="center"/>
        <w:tblInd w:w="88" w:type="dxa"/>
        <w:tblLook w:val="00A0"/>
      </w:tblPr>
      <w:tblGrid>
        <w:gridCol w:w="600"/>
        <w:gridCol w:w="2160"/>
        <w:gridCol w:w="4760"/>
        <w:gridCol w:w="3840"/>
        <w:gridCol w:w="2760"/>
      </w:tblGrid>
      <w:tr w:rsidR="00E17DCE" w:rsidRPr="00EB1F45" w:rsidTr="0097174D">
        <w:trPr>
          <w:trHeight w:val="54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EB1F45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Грошенкова В.А.. Шилова Т.С.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Интегрированные занятия по развитию речи и изодеятельности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Методические рекомендации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Краснушкин Е.В.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Изобразительное искусство для дошкольников: натюрморт, пейзаж, портрет. Для работы с детьми 4-9 лет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МОЗАЙКА-СИНТЕЗ. 2012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Дреер С.С., Потыкан А.Н.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Модели комплексно-интегрированных занятий с детьми 1,5-7 лет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Волгоград: Учитель, 2013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Микляева Н.В.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Интеграция образовательного процесса на основе художественно – эстетического воспитания.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ТЦ Сфера. 2013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Методическое пособие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Забелина С.В.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Забавные прихватки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 АСТ-ПРЕСС КНИГА. 2013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 (195)</w:t>
            </w:r>
          </w:p>
        </w:tc>
      </w:tr>
      <w:tr w:rsidR="00E17DCE" w:rsidRPr="00EB1F45" w:rsidTr="0097174D">
        <w:trPr>
          <w:trHeight w:val="25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EB1F45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Зайцева А.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Декоративные объемные цветы в технике ганутель.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М.: Эксмо. 2012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7DCE" w:rsidRPr="00D627E8" w:rsidRDefault="00E17DCE" w:rsidP="0097174D">
            <w:pPr>
              <w:pStyle w:val="ab"/>
              <w:jc w:val="both"/>
              <w:rPr>
                <w:sz w:val="24"/>
                <w:szCs w:val="24"/>
              </w:rPr>
            </w:pPr>
            <w:r w:rsidRPr="00D627E8">
              <w:rPr>
                <w:sz w:val="24"/>
                <w:szCs w:val="24"/>
              </w:rPr>
              <w:t>Пособие (180)</w:t>
            </w:r>
          </w:p>
        </w:tc>
      </w:tr>
    </w:tbl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образовательной области </w:t>
      </w:r>
      <w:r>
        <w:rPr>
          <w:b/>
          <w:bCs/>
          <w:color w:val="800000"/>
          <w:sz w:val="24"/>
          <w:szCs w:val="24"/>
        </w:rPr>
        <w:t>«</w:t>
      </w:r>
      <w:r w:rsidRPr="00EB1F45">
        <w:rPr>
          <w:b/>
          <w:bCs/>
          <w:color w:val="800000"/>
          <w:sz w:val="24"/>
          <w:szCs w:val="24"/>
        </w:rPr>
        <w:t>Музыка</w:t>
      </w:r>
      <w:r>
        <w:rPr>
          <w:b/>
          <w:bCs/>
          <w:color w:val="800000"/>
          <w:sz w:val="24"/>
          <w:szCs w:val="24"/>
        </w:rPr>
        <w:t>»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> </w:t>
      </w:r>
    </w:p>
    <w:p w:rsidR="00E17DCE" w:rsidRPr="00EB1F45" w:rsidRDefault="00E17DCE" w:rsidP="004262A0">
      <w:pPr>
        <w:pStyle w:val="ab"/>
        <w:jc w:val="both"/>
        <w:rPr>
          <w:sz w:val="24"/>
          <w:szCs w:val="24"/>
        </w:rPr>
      </w:pPr>
      <w:r w:rsidRPr="00EB1F45">
        <w:rPr>
          <w:sz w:val="24"/>
          <w:szCs w:val="24"/>
        </w:rPr>
        <w:t xml:space="preserve">  </w:t>
      </w: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0"/>
        <w:gridCol w:w="2360"/>
        <w:gridCol w:w="3160"/>
        <w:gridCol w:w="4520"/>
        <w:gridCol w:w="4320"/>
      </w:tblGrid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Нищева Н.В., Гавришева Л.Б.</w:t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Новые логопедические распевки, музыкальная пальчиковая гимнастика, подвижные игры, С</w:t>
            </w:r>
            <w:r w:rsidRPr="004262A0">
              <w:rPr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ИЗДАТЕЛЬСТВО «ДЕТСВО ПРАСС». 2012</w:t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Лапшина Г.А.</w:t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Праздники в д/с</w:t>
            </w:r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2014</w:t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RPr="00EB1F45" w:rsidTr="004262A0">
        <w:trPr>
          <w:trHeight w:val="540"/>
        </w:trPr>
        <w:tc>
          <w:tcPr>
            <w:tcW w:w="600" w:type="dxa"/>
          </w:tcPr>
          <w:p w:rsidR="00E17DCE" w:rsidRPr="004262A0" w:rsidRDefault="00E17DCE" w:rsidP="004262A0">
            <w:pPr>
              <w:pStyle w:val="ab"/>
              <w:jc w:val="both"/>
              <w:rPr>
                <w:b/>
                <w:bCs/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23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Лыкова И.А.</w:t>
            </w:r>
            <w:r w:rsidRPr="004262A0">
              <w:rPr>
                <w:bCs/>
                <w:sz w:val="24"/>
                <w:szCs w:val="24"/>
              </w:rPr>
              <w:tab/>
            </w:r>
            <w:r w:rsidRPr="004262A0">
              <w:rPr>
                <w:bCs/>
                <w:sz w:val="24"/>
                <w:szCs w:val="24"/>
              </w:rPr>
              <w:tab/>
            </w:r>
          </w:p>
        </w:tc>
        <w:tc>
          <w:tcPr>
            <w:tcW w:w="316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Программа художественного воспитания, обучения и развития детей 2-7 лет«Цветные ладошки».</w:t>
            </w:r>
          </w:p>
        </w:tc>
        <w:tc>
          <w:tcPr>
            <w:tcW w:w="45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Мю: ИД «Цветной мир», 2011</w:t>
            </w:r>
            <w:r w:rsidRPr="004262A0">
              <w:rPr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Программа художественного воспитания</w:t>
            </w:r>
          </w:p>
        </w:tc>
      </w:tr>
    </w:tbl>
    <w:p w:rsidR="00E17DCE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</w:t>
      </w:r>
      <w:r>
        <w:rPr>
          <w:b/>
          <w:bCs/>
          <w:color w:val="800000"/>
          <w:sz w:val="24"/>
          <w:szCs w:val="24"/>
        </w:rPr>
        <w:t>наглядный и дидактический материал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827"/>
        <w:gridCol w:w="4777"/>
        <w:gridCol w:w="2957"/>
      </w:tblGrid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№ п/п</w:t>
            </w:r>
          </w:p>
        </w:tc>
        <w:tc>
          <w:tcPr>
            <w:tcW w:w="382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477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Дальневосточный </w:t>
            </w:r>
            <w:r w:rsidRPr="004262A0">
              <w:rPr>
                <w:sz w:val="24"/>
                <w:szCs w:val="24"/>
              </w:rPr>
              <w:lastRenderedPageBreak/>
              <w:t>художественный музей (12 карточек)</w:t>
            </w:r>
          </w:p>
        </w:tc>
        <w:tc>
          <w:tcPr>
            <w:tcW w:w="477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lastRenderedPageBreak/>
              <w:t>Агентство социальных технологий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Наглядный материал </w:t>
            </w:r>
          </w:p>
        </w:tc>
      </w:tr>
    </w:tbl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lastRenderedPageBreak/>
        <w:t xml:space="preserve">Программно-методическое обеспечение </w:t>
      </w:r>
      <w:r w:rsidRPr="00D627E8">
        <w:rPr>
          <w:b/>
          <w:bCs/>
          <w:color w:val="800000"/>
          <w:sz w:val="24"/>
          <w:szCs w:val="24"/>
        </w:rPr>
        <w:t>логопункт</w:t>
      </w: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3969"/>
        <w:gridCol w:w="3943"/>
        <w:gridCol w:w="2957"/>
        <w:gridCol w:w="2958"/>
      </w:tblGrid>
      <w:tr w:rsidR="00E17DCE" w:rsidTr="004262A0">
        <w:tc>
          <w:tcPr>
            <w:tcW w:w="959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69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3943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115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Османова Г.А.. Позднякова Л.А.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Игровой логопедический массаж и самомассаж при коррекции речевых нарушений с диском.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СПб.: КАРО.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116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Воронина Л.П.. Червякова Н.А.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Картотеки артикуляционной и дыхательной гимнастики. Массажа и самомассажа.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117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Лылова Л.С.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Индивидуальные и подгрупповые логопедические занятия с детьми дошкольного возраста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Воронеж, 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118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Сластья Л.Н.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Формирование связной речи детей 4-5 лет: планирование, конспекты занятий, лексический материал. 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119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Емельянова Н.В.. Жидкова Л.И.. Капицына Г.А.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Коррекция звукопроизношения у детей 5-6 лет с фонематическим нарушением речи в условиях логопункта ДОУ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Долганюк. Е.В., Конышева Е. А.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Моторная алалия: коррекционно-развивающая работа с детьми дошкольного возраста.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ООО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121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Шкавро Л.В.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Коррекция устной речи у учащихся начальной школы.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ВЛАДОС,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122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Кондратенко Ю.И.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Произносим звуки правильно. Логопедические упражнения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Айрис – пресс,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Кондратенко Ю.И.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Произносим звуки правильно. Логопедические упражнения (2 шт)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Айрис – пресс,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124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Акименко В.М.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Логопедическое обследование детей с речевыми нарушениями.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Росто н/Д Феникс.2012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Методическое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Нищева Н.В.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Веселая артикуляционная гимнастика.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СПб.: ООО «ИЗДАТЕЛЬСТВО «ДЕТСТВО-ПРЕСС». </w:t>
            </w:r>
            <w:r w:rsidRPr="004262A0">
              <w:rPr>
                <w:bCs/>
                <w:sz w:val="24"/>
                <w:szCs w:val="24"/>
              </w:rPr>
              <w:lastRenderedPageBreak/>
              <w:t>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Наглядно-дидактическое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126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Нищева Н.В.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Веселая артикуляционная гимнастика.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СПб.: ООО «ИЗДАТЕЛЬСТВО «ДЕТСТВО-ПРЕСС». 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Наглядно-дидактическое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127</w:t>
            </w:r>
          </w:p>
        </w:tc>
        <w:tc>
          <w:tcPr>
            <w:tcW w:w="3969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Алябьева Е.А.</w:t>
            </w:r>
          </w:p>
        </w:tc>
        <w:tc>
          <w:tcPr>
            <w:tcW w:w="3943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 xml:space="preserve">Игры для детей 5-8 лет: Развитие логического мышления и речи.  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ТЦ Сфера, 2010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128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Исханова С.В.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Игротерапия в логопедии: артикуляционные превращения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Ростовн/Д.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Логопедическое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129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Тырышкина О.В.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Индивидуальные логопедические занятия. Старший дошкольный возраст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130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Исагулиев П.И.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Ролевые игры и тренинги в коррекции заикания.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НИИ Школьных технологий, 2009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131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Новиковская О.А. 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Учим ребенка говорить: Игры и упражнения для выроботки правильного произношения всех звуков речи.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СПб.: «Издательство «Корона. Век».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132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Ивановская О.Г.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50 занятий с логопедом. Преодоление нарушений обозначения мягкости согласных на письме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СПб.: «Издательство «Корона. Век». 2012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959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133</w:t>
            </w:r>
          </w:p>
        </w:tc>
        <w:tc>
          <w:tcPr>
            <w:tcW w:w="3969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Гуськова А.А.</w:t>
            </w:r>
          </w:p>
        </w:tc>
        <w:tc>
          <w:tcPr>
            <w:tcW w:w="3943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Развитие монологической речи детей 6-7 лет Занятия на основе сказок.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</w:tbl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</w:p>
    <w:p w:rsidR="00E17DCE" w:rsidRPr="00EB1F45" w:rsidRDefault="00E17DCE" w:rsidP="004262A0">
      <w:pPr>
        <w:pStyle w:val="ab"/>
        <w:jc w:val="both"/>
        <w:rPr>
          <w:b/>
          <w:bCs/>
          <w:sz w:val="24"/>
          <w:szCs w:val="24"/>
        </w:rPr>
      </w:pPr>
      <w:r w:rsidRPr="00EB1F45">
        <w:rPr>
          <w:b/>
          <w:bCs/>
          <w:color w:val="A60000"/>
          <w:sz w:val="24"/>
          <w:szCs w:val="24"/>
        </w:rPr>
        <w:t xml:space="preserve">  </w:t>
      </w: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</w:t>
      </w:r>
      <w:r>
        <w:rPr>
          <w:b/>
          <w:bCs/>
          <w:color w:val="800000"/>
          <w:sz w:val="24"/>
          <w:szCs w:val="24"/>
        </w:rPr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544"/>
        <w:gridCol w:w="4510"/>
        <w:gridCol w:w="2957"/>
        <w:gridCol w:w="2958"/>
      </w:tblGrid>
      <w:tr w:rsidR="00E17DCE" w:rsidTr="004262A0">
        <w:tc>
          <w:tcPr>
            <w:tcW w:w="81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510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Москалюк О.В., Погонцева Л.В.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Педагогика взаимопонимания: занятия с родителями.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Учебно-методическое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135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Шитова Е.В.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Работа с родителями: практические рекомендации и консультации по </w:t>
            </w:r>
            <w:r w:rsidRPr="004262A0">
              <w:rPr>
                <w:bCs/>
                <w:sz w:val="24"/>
                <w:szCs w:val="24"/>
              </w:rPr>
              <w:lastRenderedPageBreak/>
              <w:t>воспитанию детей 2-7 лет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Волгоград: Учитель,2014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Практические рекомендации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lastRenderedPageBreak/>
              <w:t>136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Давыдова О.И., Майер А.А.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Компетентностный подход в работе дошкольного образовательного учреждения с родителями. 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СПб: «Издательство «ДЕТСТВО-ПРЕСС»,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137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Нифонтова О.В.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Учим детей разрешать конфликт.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М.: ТЦ Сфера, 2011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Пособие</w:t>
            </w:r>
          </w:p>
        </w:tc>
      </w:tr>
    </w:tbl>
    <w:p w:rsidR="00E17DCE" w:rsidRDefault="00E17DCE" w:rsidP="004262A0">
      <w:pPr>
        <w:pStyle w:val="ab"/>
        <w:tabs>
          <w:tab w:val="left" w:pos="11205"/>
        </w:tabs>
        <w:jc w:val="both"/>
        <w:rPr>
          <w:sz w:val="24"/>
          <w:szCs w:val="24"/>
        </w:rPr>
      </w:pPr>
    </w:p>
    <w:p w:rsidR="00E17DCE" w:rsidRDefault="00E17DCE" w:rsidP="004262A0">
      <w:pPr>
        <w:pStyle w:val="ab"/>
        <w:tabs>
          <w:tab w:val="left" w:pos="11205"/>
        </w:tabs>
        <w:jc w:val="both"/>
        <w:rPr>
          <w:sz w:val="24"/>
          <w:szCs w:val="24"/>
        </w:rPr>
      </w:pPr>
    </w:p>
    <w:p w:rsidR="00E17DCE" w:rsidRPr="00EB1F45" w:rsidRDefault="00E17DCE" w:rsidP="004262A0">
      <w:pPr>
        <w:pStyle w:val="ab"/>
        <w:jc w:val="center"/>
        <w:rPr>
          <w:sz w:val="24"/>
          <w:szCs w:val="24"/>
        </w:rPr>
      </w:pPr>
    </w:p>
    <w:p w:rsidR="00E17DCE" w:rsidRDefault="00E17DCE" w:rsidP="004262A0">
      <w:pPr>
        <w:pStyle w:val="ab"/>
        <w:jc w:val="center"/>
        <w:rPr>
          <w:b/>
          <w:bCs/>
          <w:color w:val="800000"/>
          <w:sz w:val="24"/>
          <w:szCs w:val="24"/>
        </w:rPr>
      </w:pPr>
      <w:r w:rsidRPr="00EB1F45">
        <w:rPr>
          <w:b/>
          <w:bCs/>
          <w:color w:val="800000"/>
          <w:sz w:val="24"/>
          <w:szCs w:val="24"/>
        </w:rPr>
        <w:t xml:space="preserve">Программно-методическое обеспечение </w:t>
      </w:r>
      <w:r>
        <w:rPr>
          <w:b/>
          <w:bCs/>
          <w:color w:val="800000"/>
          <w:sz w:val="24"/>
          <w:szCs w:val="24"/>
        </w:rPr>
        <w:t>кабинет педагога-психолога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544"/>
        <w:gridCol w:w="4510"/>
        <w:gridCol w:w="2957"/>
        <w:gridCol w:w="2958"/>
      </w:tblGrid>
      <w:tr w:rsidR="00E17DCE" w:rsidTr="004262A0">
        <w:tc>
          <w:tcPr>
            <w:tcW w:w="81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510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center"/>
              <w:rPr>
                <w:sz w:val="24"/>
                <w:szCs w:val="24"/>
              </w:rPr>
            </w:pPr>
            <w:r w:rsidRPr="004262A0"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138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Федорова Г.Н.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Проверка готовности к школе и тесты для дошкольников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Ростов н/Д: Феникс.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139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Афонькина Ю.А., Борисова О.Е., Белотелова Т.Э.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Развитие умения управлять собой. Цикл коррекционно-развивающих занятий с детьми 5-7 лет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Учитель.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 xml:space="preserve">Пособие 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140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Ненашева А.В.. Осинина Г.Н.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Коммуникативная компетентность педагога ДОУ семинары-практикумы, тренинги, рекомендации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2013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141</w:t>
            </w:r>
          </w:p>
        </w:tc>
        <w:tc>
          <w:tcPr>
            <w:tcW w:w="3544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Афонькина Ю.А.</w:t>
            </w:r>
          </w:p>
        </w:tc>
        <w:tc>
          <w:tcPr>
            <w:tcW w:w="4510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Психологическая безопасность ребенка раннего возраста. Современные технологии. Программа адаптации. Дидактические методики. Игровой материал.</w:t>
            </w:r>
          </w:p>
        </w:tc>
        <w:tc>
          <w:tcPr>
            <w:tcW w:w="2957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Волгоград: Учитель, 2014</w:t>
            </w:r>
          </w:p>
        </w:tc>
        <w:tc>
          <w:tcPr>
            <w:tcW w:w="2958" w:type="dxa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Учебно – методическое пособие</w:t>
            </w:r>
          </w:p>
        </w:tc>
      </w:tr>
      <w:tr w:rsidR="00E17DCE" w:rsidTr="004262A0">
        <w:tc>
          <w:tcPr>
            <w:tcW w:w="817" w:type="dxa"/>
          </w:tcPr>
          <w:p w:rsidR="00E17DCE" w:rsidRPr="004262A0" w:rsidRDefault="00E17DCE" w:rsidP="004262A0">
            <w:pPr>
              <w:pStyle w:val="ab"/>
              <w:jc w:val="center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142</w:t>
            </w:r>
          </w:p>
        </w:tc>
        <w:tc>
          <w:tcPr>
            <w:tcW w:w="3544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Алексеева Н.В. и др.</w:t>
            </w:r>
          </w:p>
        </w:tc>
        <w:tc>
          <w:tcPr>
            <w:tcW w:w="4510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Развитие одаренных детей: программа, планирование, конспекты занятий. Психологическое сопровождение.</w:t>
            </w:r>
          </w:p>
        </w:tc>
        <w:tc>
          <w:tcPr>
            <w:tcW w:w="2957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sz w:val="24"/>
                <w:szCs w:val="24"/>
              </w:rPr>
            </w:pPr>
            <w:r w:rsidRPr="004262A0">
              <w:rPr>
                <w:sz w:val="24"/>
                <w:szCs w:val="24"/>
              </w:rPr>
              <w:t>Волгоград: Учитель. 2014</w:t>
            </w:r>
          </w:p>
        </w:tc>
        <w:tc>
          <w:tcPr>
            <w:tcW w:w="2958" w:type="dxa"/>
            <w:vAlign w:val="center"/>
          </w:tcPr>
          <w:p w:rsidR="00E17DCE" w:rsidRPr="004262A0" w:rsidRDefault="00E17DCE" w:rsidP="004262A0">
            <w:pPr>
              <w:pStyle w:val="ab"/>
              <w:jc w:val="both"/>
              <w:rPr>
                <w:bCs/>
                <w:sz w:val="24"/>
                <w:szCs w:val="24"/>
              </w:rPr>
            </w:pPr>
            <w:r w:rsidRPr="004262A0">
              <w:rPr>
                <w:bCs/>
                <w:sz w:val="24"/>
                <w:szCs w:val="24"/>
              </w:rPr>
              <w:t>Практическое пособие</w:t>
            </w:r>
          </w:p>
        </w:tc>
      </w:tr>
    </w:tbl>
    <w:p w:rsidR="00E17DCE" w:rsidRPr="00EB1F45" w:rsidRDefault="00E17DCE" w:rsidP="004262A0">
      <w:pPr>
        <w:pStyle w:val="ab"/>
        <w:tabs>
          <w:tab w:val="left" w:pos="1120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/>
    <w:p w:rsidR="00E17DCE" w:rsidRDefault="00E17DCE" w:rsidP="0097494A">
      <w:pPr>
        <w:jc w:val="center"/>
        <w:rPr>
          <w:b/>
        </w:rPr>
      </w:pPr>
      <w:r>
        <w:rPr>
          <w:b/>
          <w:lang w:val="en-US"/>
        </w:rPr>
        <w:lastRenderedPageBreak/>
        <w:t xml:space="preserve">IV </w:t>
      </w:r>
      <w:r w:rsidRPr="00A211D7">
        <w:rPr>
          <w:b/>
        </w:rPr>
        <w:t>РАЗДЕЛ</w:t>
      </w:r>
    </w:p>
    <w:p w:rsidR="00C55563" w:rsidRDefault="00C55563" w:rsidP="00C55563">
      <w:pPr>
        <w:pStyle w:val="Default"/>
        <w:jc w:val="center"/>
        <w:rPr>
          <w:bCs/>
          <w:color w:val="auto"/>
        </w:rPr>
      </w:pPr>
      <w:r w:rsidRPr="00C55563">
        <w:rPr>
          <w:bCs/>
          <w:color w:val="auto"/>
        </w:rPr>
        <w:t>Краткая презентация основной образовательной программы в соответствии с ФГОС дошкольного образования</w:t>
      </w:r>
      <w:r>
        <w:rPr>
          <w:b/>
          <w:bCs/>
          <w:color w:val="auto"/>
          <w:sz w:val="72"/>
          <w:szCs w:val="72"/>
        </w:rPr>
        <w:t xml:space="preserve"> </w:t>
      </w:r>
      <w:r>
        <w:rPr>
          <w:bCs/>
          <w:color w:val="auto"/>
        </w:rPr>
        <w:t>2016</w:t>
      </w:r>
    </w:p>
    <w:p w:rsidR="00C55563" w:rsidRDefault="00C55563" w:rsidP="00C55563">
      <w:pPr>
        <w:pStyle w:val="Default"/>
        <w:jc w:val="center"/>
        <w:rPr>
          <w:bCs/>
          <w:color w:val="auto"/>
        </w:rPr>
      </w:pPr>
    </w:p>
    <w:p w:rsidR="00C55563" w:rsidRDefault="00C55563" w:rsidP="00C55563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>Муниципальное бюджетное образовательное учреждение г. Хабаровск «Детский сад комбинированного вида № 209»</w:t>
      </w:r>
    </w:p>
    <w:p w:rsidR="00C55563" w:rsidRDefault="00C55563" w:rsidP="00C55563">
      <w:pPr>
        <w:pStyle w:val="Default"/>
        <w:jc w:val="center"/>
        <w:rPr>
          <w:bCs/>
          <w:color w:val="auto"/>
        </w:rPr>
      </w:pPr>
    </w:p>
    <w:p w:rsidR="00C55563" w:rsidRPr="00C55563" w:rsidRDefault="00C55563" w:rsidP="00C55563">
      <w:pPr>
        <w:pStyle w:val="Default"/>
        <w:jc w:val="both"/>
        <w:rPr>
          <w:color w:val="auto"/>
        </w:rPr>
      </w:pPr>
      <w:r>
        <w:rPr>
          <w:bCs/>
          <w:color w:val="auto"/>
        </w:rPr>
        <w:t xml:space="preserve"> </w:t>
      </w:r>
    </w:p>
    <w:p w:rsidR="00C55563" w:rsidRDefault="00C55563" w:rsidP="00C55563"/>
    <w:bookmarkStart w:id="1" w:name="_MON_1527922458"/>
    <w:bookmarkEnd w:id="1"/>
    <w:p w:rsidR="00C55563" w:rsidRDefault="003C007D" w:rsidP="00204C35">
      <w:r w:rsidRPr="00C55563">
        <w:object w:dxaOrig="7202" w:dyaOrig="5400">
          <v:shape id="_x0000_i1025" type="#_x0000_t75" style="width:189.2pt;height:141.5pt" o:ole="">
            <v:imagedata r:id="rId60" o:title=""/>
          </v:shape>
          <o:OLEObject Type="Embed" ProgID="PowerPoint.Show.12" ShapeID="_x0000_i1025" DrawAspect="Content" ObjectID="_1527933089" r:id="rId61"/>
        </w:object>
      </w:r>
      <w:r w:rsidRPr="003C007D">
        <w:rPr>
          <w:rFonts w:ascii="Calibri" w:eastAsia="Calibri" w:hAnsi="Calibri"/>
          <w:sz w:val="22"/>
          <w:szCs w:val="22"/>
        </w:rPr>
        <w:t xml:space="preserve"> </w:t>
      </w:r>
      <w:r w:rsidRPr="003C007D">
        <w:object w:dxaOrig="7202" w:dyaOrig="5400">
          <v:shape id="_x0000_i1026" type="#_x0000_t75" style="width:190.9pt;height:142.35pt" o:ole="">
            <v:imagedata r:id="rId62" o:title=""/>
          </v:shape>
          <o:OLEObject Type="Embed" ProgID="PowerPoint.Slide.12" ShapeID="_x0000_i1026" DrawAspect="Content" ObjectID="_1527933090" r:id="rId63"/>
        </w:object>
      </w:r>
      <w:r w:rsidRPr="003C007D">
        <w:rPr>
          <w:rFonts w:ascii="Calibri" w:eastAsia="Calibri" w:hAnsi="Calibri"/>
          <w:sz w:val="22"/>
          <w:szCs w:val="22"/>
        </w:rPr>
        <w:t xml:space="preserve"> </w:t>
      </w:r>
      <w:r w:rsidRPr="003C007D">
        <w:object w:dxaOrig="7202" w:dyaOrig="5400">
          <v:shape id="_x0000_i1027" type="#_x0000_t75" style="width:189.2pt;height:141.5pt" o:ole="">
            <v:imagedata r:id="rId64" o:title=""/>
          </v:shape>
          <o:OLEObject Type="Embed" ProgID="PowerPoint.Slide.12" ShapeID="_x0000_i1027" DrawAspect="Content" ObjectID="_1527933091" r:id="rId65"/>
        </w:object>
      </w:r>
    </w:p>
    <w:p w:rsidR="00C55563" w:rsidRPr="00C55563" w:rsidRDefault="00C55563" w:rsidP="00C55563"/>
    <w:p w:rsidR="00C55563" w:rsidRPr="00C55563" w:rsidRDefault="00C55563" w:rsidP="00C55563"/>
    <w:p w:rsidR="00C55563" w:rsidRDefault="003C007D" w:rsidP="00C55563">
      <w:r w:rsidRPr="003C007D">
        <w:object w:dxaOrig="7202" w:dyaOrig="5400">
          <v:shape id="_x0000_i1028" type="#_x0000_t75" style="width:183.35pt;height:138.15pt" o:ole="">
            <v:imagedata r:id="rId66" o:title=""/>
          </v:shape>
          <o:OLEObject Type="Embed" ProgID="PowerPoint.Slide.12" ShapeID="_x0000_i1028" DrawAspect="Content" ObjectID="_1527933092" r:id="rId67"/>
        </w:object>
      </w:r>
      <w:r w:rsidRPr="003C007D">
        <w:object w:dxaOrig="7202" w:dyaOrig="5400">
          <v:shape id="_x0000_i1029" type="#_x0000_t75" style="width:183.35pt;height:138.15pt" o:ole="">
            <v:imagedata r:id="rId68" o:title=""/>
          </v:shape>
          <o:OLEObject Type="Embed" ProgID="PowerPoint.Slide.12" ShapeID="_x0000_i1029" DrawAspect="Content" ObjectID="_1527933093" r:id="rId69"/>
        </w:object>
      </w:r>
    </w:p>
    <w:p w:rsidR="00E17DCE" w:rsidRDefault="00E17DCE" w:rsidP="00C55563">
      <w:pPr>
        <w:jc w:val="center"/>
      </w:pPr>
    </w:p>
    <w:p w:rsidR="003C007D" w:rsidRDefault="003C007D" w:rsidP="00C55563">
      <w:pPr>
        <w:jc w:val="center"/>
      </w:pPr>
    </w:p>
    <w:p w:rsidR="00C55563" w:rsidRDefault="00C55563" w:rsidP="00C55563">
      <w:pPr>
        <w:jc w:val="center"/>
      </w:pPr>
    </w:p>
    <w:p w:rsidR="00C55563" w:rsidRPr="00C55563" w:rsidRDefault="00C55563" w:rsidP="00C55563">
      <w:pPr>
        <w:jc w:val="center"/>
      </w:pPr>
    </w:p>
    <w:sectPr w:rsidR="00C55563" w:rsidRPr="00C55563" w:rsidSect="004262A0">
      <w:pgSz w:w="16838" w:h="11906" w:orient="landscape"/>
      <w:pgMar w:top="851" w:right="1134" w:bottom="851" w:left="1134" w:header="709" w:footer="709" w:gutter="0"/>
      <w:pgBorders w:offsetFrom="page">
        <w:top w:val="doubleWave" w:sz="6" w:space="24" w:color="95B3D7"/>
        <w:left w:val="doubleWave" w:sz="6" w:space="24" w:color="95B3D7"/>
        <w:bottom w:val="doubleWave" w:sz="6" w:space="24" w:color="95B3D7"/>
        <w:right w:val="doubleWave" w:sz="6" w:space="24" w:color="95B3D7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539" w:rsidRDefault="00664539">
      <w:r>
        <w:separator/>
      </w:r>
    </w:p>
  </w:endnote>
  <w:endnote w:type="continuationSeparator" w:id="0">
    <w:p w:rsidR="00664539" w:rsidRDefault="00664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etersburgC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78E" w:rsidRDefault="00D001A7" w:rsidP="003F06BD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56278E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56278E" w:rsidRDefault="0056278E" w:rsidP="003F06BD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78E" w:rsidRDefault="00D001A7" w:rsidP="003F06BD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56278E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24F43">
      <w:rPr>
        <w:rStyle w:val="af0"/>
        <w:noProof/>
      </w:rPr>
      <w:t>1</w:t>
    </w:r>
    <w:r>
      <w:rPr>
        <w:rStyle w:val="af0"/>
      </w:rPr>
      <w:fldChar w:fldCharType="end"/>
    </w:r>
  </w:p>
  <w:p w:rsidR="0056278E" w:rsidRDefault="0056278E" w:rsidP="003F06BD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539" w:rsidRDefault="00664539">
      <w:r>
        <w:separator/>
      </w:r>
    </w:p>
  </w:footnote>
  <w:footnote w:type="continuationSeparator" w:id="0">
    <w:p w:rsidR="00664539" w:rsidRDefault="006645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C5220A"/>
    <w:multiLevelType w:val="hybridMultilevel"/>
    <w:tmpl w:val="1B841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7">
    <w:nsid w:val="08A12E3F"/>
    <w:multiLevelType w:val="hybridMultilevel"/>
    <w:tmpl w:val="E9D2C5CC"/>
    <w:lvl w:ilvl="0" w:tplc="CF0467AE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CF0467A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072DA2"/>
    <w:multiLevelType w:val="hybridMultilevel"/>
    <w:tmpl w:val="D4D0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7D74485"/>
    <w:multiLevelType w:val="hybridMultilevel"/>
    <w:tmpl w:val="B7F6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8095166"/>
    <w:multiLevelType w:val="hybridMultilevel"/>
    <w:tmpl w:val="E81C3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E111D8"/>
    <w:multiLevelType w:val="hybridMultilevel"/>
    <w:tmpl w:val="AAD65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2">
    <w:nsid w:val="22B369C6"/>
    <w:multiLevelType w:val="multilevel"/>
    <w:tmpl w:val="478C4364"/>
    <w:lvl w:ilvl="0">
      <w:start w:val="2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FF7E82"/>
    <w:multiLevelType w:val="hybridMultilevel"/>
    <w:tmpl w:val="4E045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2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>
    <w:nsid w:val="397C1AB6"/>
    <w:multiLevelType w:val="hybridMultilevel"/>
    <w:tmpl w:val="BB2ACEFC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4">
    <w:nsid w:val="3AFE57D2"/>
    <w:multiLevelType w:val="multilevel"/>
    <w:tmpl w:val="0E96FF6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471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35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17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3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45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7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557" w:hanging="2160"/>
      </w:pPr>
      <w:rPr>
        <w:rFonts w:cs="Times New Roman" w:hint="default"/>
      </w:rPr>
    </w:lvl>
  </w:abstractNum>
  <w:abstractNum w:abstractNumId="35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>
    <w:nsid w:val="3CC80AFA"/>
    <w:multiLevelType w:val="multilevel"/>
    <w:tmpl w:val="8278D7F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3D6215EB"/>
    <w:multiLevelType w:val="hybridMultilevel"/>
    <w:tmpl w:val="0ADE5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6860DD3"/>
    <w:multiLevelType w:val="hybridMultilevel"/>
    <w:tmpl w:val="21980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7">
    <w:nsid w:val="5DEF62A4"/>
    <w:multiLevelType w:val="hybridMultilevel"/>
    <w:tmpl w:val="07162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32668D6"/>
    <w:multiLevelType w:val="hybridMultilevel"/>
    <w:tmpl w:val="403A3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1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9F231AA"/>
    <w:multiLevelType w:val="hybridMultilevel"/>
    <w:tmpl w:val="05AAA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6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F236E52"/>
    <w:multiLevelType w:val="hybridMultilevel"/>
    <w:tmpl w:val="07D60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8581DD3"/>
    <w:multiLevelType w:val="hybridMultilevel"/>
    <w:tmpl w:val="99F27042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0">
    <w:nsid w:val="78A40DF0"/>
    <w:multiLevelType w:val="singleLevel"/>
    <w:tmpl w:val="A934C79E"/>
    <w:lvl w:ilvl="0">
      <w:start w:val="1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6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2">
    <w:nsid w:val="7BC92B73"/>
    <w:multiLevelType w:val="hybridMultilevel"/>
    <w:tmpl w:val="50BA7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F52336B"/>
    <w:multiLevelType w:val="hybridMultilevel"/>
    <w:tmpl w:val="AFCCBA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35"/>
  </w:num>
  <w:num w:numId="4">
    <w:abstractNumId w:val="31"/>
  </w:num>
  <w:num w:numId="5">
    <w:abstractNumId w:val="9"/>
  </w:num>
  <w:num w:numId="6">
    <w:abstractNumId w:val="21"/>
  </w:num>
  <w:num w:numId="7">
    <w:abstractNumId w:val="13"/>
  </w:num>
  <w:num w:numId="8">
    <w:abstractNumId w:val="23"/>
  </w:num>
  <w:num w:numId="9">
    <w:abstractNumId w:val="46"/>
  </w:num>
  <w:num w:numId="10">
    <w:abstractNumId w:val="63"/>
  </w:num>
  <w:num w:numId="11">
    <w:abstractNumId w:val="5"/>
  </w:num>
  <w:num w:numId="12">
    <w:abstractNumId w:val="65"/>
  </w:num>
  <w:num w:numId="13">
    <w:abstractNumId w:val="56"/>
  </w:num>
  <w:num w:numId="14">
    <w:abstractNumId w:val="15"/>
  </w:num>
  <w:num w:numId="15">
    <w:abstractNumId w:val="38"/>
  </w:num>
  <w:num w:numId="16">
    <w:abstractNumId w:val="6"/>
  </w:num>
  <w:num w:numId="17">
    <w:abstractNumId w:val="61"/>
  </w:num>
  <w:num w:numId="18">
    <w:abstractNumId w:val="54"/>
  </w:num>
  <w:num w:numId="19">
    <w:abstractNumId w:val="29"/>
  </w:num>
  <w:num w:numId="20">
    <w:abstractNumId w:val="64"/>
  </w:num>
  <w:num w:numId="21">
    <w:abstractNumId w:val="58"/>
  </w:num>
  <w:num w:numId="22">
    <w:abstractNumId w:val="18"/>
  </w:num>
  <w:num w:numId="23">
    <w:abstractNumId w:val="1"/>
  </w:num>
  <w:num w:numId="24">
    <w:abstractNumId w:val="42"/>
  </w:num>
  <w:num w:numId="25">
    <w:abstractNumId w:val="3"/>
  </w:num>
  <w:num w:numId="26">
    <w:abstractNumId w:val="48"/>
  </w:num>
  <w:num w:numId="27">
    <w:abstractNumId w:val="2"/>
  </w:num>
  <w:num w:numId="28">
    <w:abstractNumId w:val="20"/>
  </w:num>
  <w:num w:numId="29">
    <w:abstractNumId w:val="17"/>
  </w:num>
  <w:num w:numId="30">
    <w:abstractNumId w:val="27"/>
  </w:num>
  <w:num w:numId="31">
    <w:abstractNumId w:val="26"/>
  </w:num>
  <w:num w:numId="32">
    <w:abstractNumId w:val="51"/>
  </w:num>
  <w:num w:numId="33">
    <w:abstractNumId w:val="10"/>
  </w:num>
  <w:num w:numId="34">
    <w:abstractNumId w:val="50"/>
  </w:num>
  <w:num w:numId="35">
    <w:abstractNumId w:val="28"/>
  </w:num>
  <w:num w:numId="36">
    <w:abstractNumId w:val="11"/>
  </w:num>
  <w:num w:numId="37">
    <w:abstractNumId w:val="53"/>
  </w:num>
  <w:num w:numId="38">
    <w:abstractNumId w:val="24"/>
  </w:num>
  <w:num w:numId="39">
    <w:abstractNumId w:val="39"/>
  </w:num>
  <w:num w:numId="40">
    <w:abstractNumId w:val="0"/>
  </w:num>
  <w:num w:numId="41">
    <w:abstractNumId w:val="4"/>
  </w:num>
  <w:num w:numId="42">
    <w:abstractNumId w:val="25"/>
  </w:num>
  <w:num w:numId="43">
    <w:abstractNumId w:val="33"/>
  </w:num>
  <w:num w:numId="44">
    <w:abstractNumId w:val="59"/>
  </w:num>
  <w:num w:numId="45">
    <w:abstractNumId w:val="55"/>
  </w:num>
  <w:num w:numId="46">
    <w:abstractNumId w:val="40"/>
  </w:num>
  <w:num w:numId="47">
    <w:abstractNumId w:val="45"/>
  </w:num>
  <w:num w:numId="48">
    <w:abstractNumId w:val="12"/>
  </w:num>
  <w:num w:numId="49">
    <w:abstractNumId w:val="43"/>
  </w:num>
  <w:num w:numId="50">
    <w:abstractNumId w:val="16"/>
  </w:num>
  <w:num w:numId="51">
    <w:abstractNumId w:val="22"/>
  </w:num>
  <w:num w:numId="52">
    <w:abstractNumId w:val="60"/>
  </w:num>
  <w:num w:numId="53">
    <w:abstractNumId w:val="30"/>
  </w:num>
  <w:num w:numId="5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</w:num>
  <w:num w:numId="56">
    <w:abstractNumId w:val="66"/>
  </w:num>
  <w:num w:numId="57">
    <w:abstractNumId w:val="47"/>
  </w:num>
  <w:num w:numId="58">
    <w:abstractNumId w:val="62"/>
  </w:num>
  <w:num w:numId="59">
    <w:abstractNumId w:val="14"/>
  </w:num>
  <w:num w:numId="60">
    <w:abstractNumId w:val="57"/>
  </w:num>
  <w:num w:numId="61">
    <w:abstractNumId w:val="44"/>
  </w:num>
  <w:num w:numId="62">
    <w:abstractNumId w:val="36"/>
  </w:num>
  <w:num w:numId="63">
    <w:abstractNumId w:val="19"/>
  </w:num>
  <w:num w:numId="64">
    <w:abstractNumId w:val="49"/>
  </w:num>
  <w:num w:numId="65">
    <w:abstractNumId w:val="7"/>
  </w:num>
  <w:num w:numId="66">
    <w:abstractNumId w:val="37"/>
  </w:num>
  <w:num w:numId="67">
    <w:abstractNumId w:val="52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243E"/>
    <w:rsid w:val="00023DE2"/>
    <w:rsid w:val="00064A80"/>
    <w:rsid w:val="00080510"/>
    <w:rsid w:val="0009790E"/>
    <w:rsid w:val="000A3AF1"/>
    <w:rsid w:val="000B4586"/>
    <w:rsid w:val="000B5672"/>
    <w:rsid w:val="000D063E"/>
    <w:rsid w:val="000D2398"/>
    <w:rsid w:val="000F577D"/>
    <w:rsid w:val="00122D6B"/>
    <w:rsid w:val="00135309"/>
    <w:rsid w:val="0013741A"/>
    <w:rsid w:val="00154313"/>
    <w:rsid w:val="00157FD3"/>
    <w:rsid w:val="001674A5"/>
    <w:rsid w:val="00170217"/>
    <w:rsid w:val="00170F40"/>
    <w:rsid w:val="0018442E"/>
    <w:rsid w:val="0019154C"/>
    <w:rsid w:val="00194D82"/>
    <w:rsid w:val="001A0E52"/>
    <w:rsid w:val="001A282F"/>
    <w:rsid w:val="001B0055"/>
    <w:rsid w:val="001B1094"/>
    <w:rsid w:val="001B26B7"/>
    <w:rsid w:val="001B3E78"/>
    <w:rsid w:val="001B7F24"/>
    <w:rsid w:val="001E1268"/>
    <w:rsid w:val="001E17F8"/>
    <w:rsid w:val="001E5353"/>
    <w:rsid w:val="001F39B1"/>
    <w:rsid w:val="00204C35"/>
    <w:rsid w:val="0021328F"/>
    <w:rsid w:val="002142DD"/>
    <w:rsid w:val="002251B7"/>
    <w:rsid w:val="00254305"/>
    <w:rsid w:val="002637E7"/>
    <w:rsid w:val="0027070B"/>
    <w:rsid w:val="002760AF"/>
    <w:rsid w:val="00280B66"/>
    <w:rsid w:val="0028664D"/>
    <w:rsid w:val="002A13D2"/>
    <w:rsid w:val="002A72AB"/>
    <w:rsid w:val="002B0768"/>
    <w:rsid w:val="002C7A5B"/>
    <w:rsid w:val="002C7BE1"/>
    <w:rsid w:val="00301783"/>
    <w:rsid w:val="0030464B"/>
    <w:rsid w:val="003046DE"/>
    <w:rsid w:val="00316C23"/>
    <w:rsid w:val="0033527D"/>
    <w:rsid w:val="0033680E"/>
    <w:rsid w:val="003430AB"/>
    <w:rsid w:val="00371FA3"/>
    <w:rsid w:val="00374FD8"/>
    <w:rsid w:val="00391ECF"/>
    <w:rsid w:val="003A5FD1"/>
    <w:rsid w:val="003C007D"/>
    <w:rsid w:val="003D1D7A"/>
    <w:rsid w:val="003D5582"/>
    <w:rsid w:val="003E0AC9"/>
    <w:rsid w:val="003E2A99"/>
    <w:rsid w:val="003F06BD"/>
    <w:rsid w:val="003F2365"/>
    <w:rsid w:val="00401DC0"/>
    <w:rsid w:val="00412804"/>
    <w:rsid w:val="0041509C"/>
    <w:rsid w:val="004164E6"/>
    <w:rsid w:val="00421175"/>
    <w:rsid w:val="004262A0"/>
    <w:rsid w:val="00430A7C"/>
    <w:rsid w:val="00433C8F"/>
    <w:rsid w:val="00464E22"/>
    <w:rsid w:val="00485CCC"/>
    <w:rsid w:val="00494D80"/>
    <w:rsid w:val="004A22F1"/>
    <w:rsid w:val="004A6CD1"/>
    <w:rsid w:val="004C14BF"/>
    <w:rsid w:val="004C2258"/>
    <w:rsid w:val="004D1ACA"/>
    <w:rsid w:val="004D262D"/>
    <w:rsid w:val="004D2A93"/>
    <w:rsid w:val="004E6F1D"/>
    <w:rsid w:val="004F2F7E"/>
    <w:rsid w:val="00521D84"/>
    <w:rsid w:val="00535134"/>
    <w:rsid w:val="005449C3"/>
    <w:rsid w:val="0054730D"/>
    <w:rsid w:val="00551674"/>
    <w:rsid w:val="00552941"/>
    <w:rsid w:val="0056278E"/>
    <w:rsid w:val="00562E7D"/>
    <w:rsid w:val="00566924"/>
    <w:rsid w:val="005865C9"/>
    <w:rsid w:val="005C004F"/>
    <w:rsid w:val="005C6E28"/>
    <w:rsid w:val="005C7A2B"/>
    <w:rsid w:val="005E701D"/>
    <w:rsid w:val="005F071B"/>
    <w:rsid w:val="005F4041"/>
    <w:rsid w:val="005F4EAA"/>
    <w:rsid w:val="00603AEC"/>
    <w:rsid w:val="00611B20"/>
    <w:rsid w:val="00620F06"/>
    <w:rsid w:val="00625128"/>
    <w:rsid w:val="006640DE"/>
    <w:rsid w:val="00664539"/>
    <w:rsid w:val="0068117A"/>
    <w:rsid w:val="00686A1F"/>
    <w:rsid w:val="00690D74"/>
    <w:rsid w:val="00691A48"/>
    <w:rsid w:val="0069513F"/>
    <w:rsid w:val="006A3FFA"/>
    <w:rsid w:val="006B19E6"/>
    <w:rsid w:val="006B7F59"/>
    <w:rsid w:val="006C2A17"/>
    <w:rsid w:val="006D0072"/>
    <w:rsid w:val="006D2EA0"/>
    <w:rsid w:val="006D31C2"/>
    <w:rsid w:val="006D6C21"/>
    <w:rsid w:val="006E5CDF"/>
    <w:rsid w:val="006F1B4D"/>
    <w:rsid w:val="00705DAF"/>
    <w:rsid w:val="00706352"/>
    <w:rsid w:val="00713DC9"/>
    <w:rsid w:val="007229D1"/>
    <w:rsid w:val="007353E7"/>
    <w:rsid w:val="00750E73"/>
    <w:rsid w:val="00762471"/>
    <w:rsid w:val="00790ECC"/>
    <w:rsid w:val="00791016"/>
    <w:rsid w:val="00791C98"/>
    <w:rsid w:val="007A5E86"/>
    <w:rsid w:val="007C53DE"/>
    <w:rsid w:val="007E49D3"/>
    <w:rsid w:val="008023DF"/>
    <w:rsid w:val="008070F5"/>
    <w:rsid w:val="00812B50"/>
    <w:rsid w:val="00816CA5"/>
    <w:rsid w:val="00821E5B"/>
    <w:rsid w:val="00860C7E"/>
    <w:rsid w:val="00872E1D"/>
    <w:rsid w:val="00874D1A"/>
    <w:rsid w:val="00880B5E"/>
    <w:rsid w:val="008876E7"/>
    <w:rsid w:val="00894161"/>
    <w:rsid w:val="008A3BA8"/>
    <w:rsid w:val="008B12D3"/>
    <w:rsid w:val="008B4352"/>
    <w:rsid w:val="008D248D"/>
    <w:rsid w:val="008D5B65"/>
    <w:rsid w:val="008F19B3"/>
    <w:rsid w:val="008F1AFF"/>
    <w:rsid w:val="008F52F4"/>
    <w:rsid w:val="00905C9B"/>
    <w:rsid w:val="00922460"/>
    <w:rsid w:val="00924F43"/>
    <w:rsid w:val="00930A52"/>
    <w:rsid w:val="00952887"/>
    <w:rsid w:val="0096578B"/>
    <w:rsid w:val="0097174D"/>
    <w:rsid w:val="0097494A"/>
    <w:rsid w:val="009C2352"/>
    <w:rsid w:val="009F297E"/>
    <w:rsid w:val="00A017E4"/>
    <w:rsid w:val="00A01CBE"/>
    <w:rsid w:val="00A05F23"/>
    <w:rsid w:val="00A06927"/>
    <w:rsid w:val="00A20274"/>
    <w:rsid w:val="00A20F7D"/>
    <w:rsid w:val="00A211D7"/>
    <w:rsid w:val="00A24AC7"/>
    <w:rsid w:val="00A322A6"/>
    <w:rsid w:val="00A36518"/>
    <w:rsid w:val="00A410F2"/>
    <w:rsid w:val="00A439C5"/>
    <w:rsid w:val="00A467BE"/>
    <w:rsid w:val="00A664DC"/>
    <w:rsid w:val="00A71A07"/>
    <w:rsid w:val="00A80061"/>
    <w:rsid w:val="00A9554E"/>
    <w:rsid w:val="00AC111B"/>
    <w:rsid w:val="00AC46F6"/>
    <w:rsid w:val="00AE37B6"/>
    <w:rsid w:val="00AF4CFB"/>
    <w:rsid w:val="00B06561"/>
    <w:rsid w:val="00B231CC"/>
    <w:rsid w:val="00B270A4"/>
    <w:rsid w:val="00B30106"/>
    <w:rsid w:val="00B301D6"/>
    <w:rsid w:val="00B503A3"/>
    <w:rsid w:val="00B542A3"/>
    <w:rsid w:val="00B70D98"/>
    <w:rsid w:val="00BB03A8"/>
    <w:rsid w:val="00BC243E"/>
    <w:rsid w:val="00BD00BF"/>
    <w:rsid w:val="00BE2F5D"/>
    <w:rsid w:val="00BF1312"/>
    <w:rsid w:val="00C046EC"/>
    <w:rsid w:val="00C07B36"/>
    <w:rsid w:val="00C07FE2"/>
    <w:rsid w:val="00C16046"/>
    <w:rsid w:val="00C2302A"/>
    <w:rsid w:val="00C25F58"/>
    <w:rsid w:val="00C27ED4"/>
    <w:rsid w:val="00C32081"/>
    <w:rsid w:val="00C34A68"/>
    <w:rsid w:val="00C40BBC"/>
    <w:rsid w:val="00C41C33"/>
    <w:rsid w:val="00C43ED1"/>
    <w:rsid w:val="00C55563"/>
    <w:rsid w:val="00C619B6"/>
    <w:rsid w:val="00C83060"/>
    <w:rsid w:val="00C93F47"/>
    <w:rsid w:val="00CA444D"/>
    <w:rsid w:val="00CA5AF8"/>
    <w:rsid w:val="00CA6638"/>
    <w:rsid w:val="00CB51C6"/>
    <w:rsid w:val="00CC1345"/>
    <w:rsid w:val="00CC45BC"/>
    <w:rsid w:val="00CD2390"/>
    <w:rsid w:val="00CE1D82"/>
    <w:rsid w:val="00CE4FD9"/>
    <w:rsid w:val="00CE785D"/>
    <w:rsid w:val="00CF21E4"/>
    <w:rsid w:val="00D001A7"/>
    <w:rsid w:val="00D1173C"/>
    <w:rsid w:val="00D3000D"/>
    <w:rsid w:val="00D4723D"/>
    <w:rsid w:val="00D516F6"/>
    <w:rsid w:val="00D627E8"/>
    <w:rsid w:val="00D732E9"/>
    <w:rsid w:val="00D81E42"/>
    <w:rsid w:val="00D84D43"/>
    <w:rsid w:val="00DA3456"/>
    <w:rsid w:val="00DC5B52"/>
    <w:rsid w:val="00DD1C7B"/>
    <w:rsid w:val="00DD4958"/>
    <w:rsid w:val="00DF6A31"/>
    <w:rsid w:val="00E02395"/>
    <w:rsid w:val="00E024C9"/>
    <w:rsid w:val="00E17DCE"/>
    <w:rsid w:val="00E2104C"/>
    <w:rsid w:val="00E27545"/>
    <w:rsid w:val="00E30F36"/>
    <w:rsid w:val="00E40477"/>
    <w:rsid w:val="00E55A70"/>
    <w:rsid w:val="00E56C7E"/>
    <w:rsid w:val="00E65E27"/>
    <w:rsid w:val="00E83387"/>
    <w:rsid w:val="00E94335"/>
    <w:rsid w:val="00EB1F45"/>
    <w:rsid w:val="00EB26A2"/>
    <w:rsid w:val="00EC1387"/>
    <w:rsid w:val="00EC6E35"/>
    <w:rsid w:val="00EE0B54"/>
    <w:rsid w:val="00EF572E"/>
    <w:rsid w:val="00F12313"/>
    <w:rsid w:val="00F200FD"/>
    <w:rsid w:val="00F25A0E"/>
    <w:rsid w:val="00F3700C"/>
    <w:rsid w:val="00F52750"/>
    <w:rsid w:val="00F87F29"/>
    <w:rsid w:val="00FC5C84"/>
    <w:rsid w:val="00FF3C2D"/>
    <w:rsid w:val="00FF3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 w:uiPriority="0"/>
    <w:lsdException w:name="Body Text Indent 3" w:locked="1" w:semiHidden="0" w:uiPriority="0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BC243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BC243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A664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C243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664DC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BC243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uiPriority w:val="99"/>
    <w:locked/>
    <w:rsid w:val="00BC243E"/>
    <w:rPr>
      <w:shd w:val="clear" w:color="auto" w:fill="FFFFFF"/>
    </w:rPr>
  </w:style>
  <w:style w:type="paragraph" w:styleId="a4">
    <w:name w:val="Body Text"/>
    <w:basedOn w:val="a"/>
    <w:link w:val="a5"/>
    <w:uiPriority w:val="99"/>
    <w:rsid w:val="00BC243E"/>
    <w:pPr>
      <w:shd w:val="clear" w:color="auto" w:fill="FFFFFF"/>
      <w:spacing w:after="120" w:line="211" w:lineRule="exact"/>
      <w:jc w:val="right"/>
    </w:pPr>
    <w:rPr>
      <w:rFonts w:ascii="Calibri" w:eastAsia="Calibri" w:hAnsi="Calibri"/>
      <w:sz w:val="20"/>
      <w:szCs w:val="20"/>
    </w:rPr>
  </w:style>
  <w:style w:type="character" w:customStyle="1" w:styleId="BodyTextChar1">
    <w:name w:val="Body Text Char1"/>
    <w:basedOn w:val="a0"/>
    <w:link w:val="a4"/>
    <w:uiPriority w:val="99"/>
    <w:semiHidden/>
    <w:locked/>
    <w:rsid w:val="006D6C21"/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BC243E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rsid w:val="00BC243E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BC243E"/>
    <w:rPr>
      <w:rFonts w:ascii="Tahoma" w:hAnsi="Tahoma" w:cs="Times New Roman"/>
      <w:sz w:val="16"/>
      <w:szCs w:val="16"/>
    </w:rPr>
  </w:style>
  <w:style w:type="paragraph" w:customStyle="1" w:styleId="1">
    <w:name w:val="1"/>
    <w:basedOn w:val="a"/>
    <w:uiPriority w:val="99"/>
    <w:rsid w:val="00BC243E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kimgc">
    <w:name w:val="bkimg_c"/>
    <w:uiPriority w:val="99"/>
    <w:rsid w:val="00BC243E"/>
  </w:style>
  <w:style w:type="character" w:customStyle="1" w:styleId="apple-converted-space">
    <w:name w:val="apple-converted-space"/>
    <w:rsid w:val="00BC243E"/>
  </w:style>
  <w:style w:type="character" w:styleId="a8">
    <w:name w:val="Hyperlink"/>
    <w:basedOn w:val="a0"/>
    <w:uiPriority w:val="99"/>
    <w:rsid w:val="00BC243E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BC243E"/>
    <w:pPr>
      <w:spacing w:before="100" w:beforeAutospacing="1" w:after="100" w:afterAutospacing="1"/>
    </w:pPr>
  </w:style>
  <w:style w:type="paragraph" w:styleId="aa">
    <w:name w:val="List Paragraph"/>
    <w:basedOn w:val="a"/>
    <w:uiPriority w:val="99"/>
    <w:qFormat/>
    <w:rsid w:val="00BC24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No Spacing"/>
    <w:link w:val="ac"/>
    <w:uiPriority w:val="99"/>
    <w:qFormat/>
    <w:rsid w:val="00BC243E"/>
    <w:rPr>
      <w:rFonts w:ascii="Times New Roman" w:hAnsi="Times New Roman"/>
      <w:sz w:val="22"/>
      <w:szCs w:val="22"/>
    </w:rPr>
  </w:style>
  <w:style w:type="character" w:customStyle="1" w:styleId="ac">
    <w:name w:val="Без интервала Знак"/>
    <w:link w:val="ab"/>
    <w:uiPriority w:val="99"/>
    <w:locked/>
    <w:rsid w:val="00BC243E"/>
    <w:rPr>
      <w:rFonts w:ascii="Times New Roman" w:hAnsi="Times New Roman"/>
      <w:sz w:val="22"/>
      <w:szCs w:val="22"/>
      <w:lang w:bidi="ar-SA"/>
    </w:rPr>
  </w:style>
  <w:style w:type="character" w:styleId="ad">
    <w:name w:val="Strong"/>
    <w:basedOn w:val="a0"/>
    <w:uiPriority w:val="99"/>
    <w:qFormat/>
    <w:rsid w:val="00BC243E"/>
    <w:rPr>
      <w:rFonts w:cs="Times New Roman"/>
      <w:b/>
    </w:rPr>
  </w:style>
  <w:style w:type="paragraph" w:customStyle="1" w:styleId="ConsPlusNonformat">
    <w:name w:val="ConsPlusNonformat"/>
    <w:uiPriority w:val="99"/>
    <w:rsid w:val="00BC243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1">
    <w:name w:val="Body Text Indent 3"/>
    <w:basedOn w:val="a"/>
    <w:link w:val="32"/>
    <w:uiPriority w:val="99"/>
    <w:rsid w:val="00BC243E"/>
    <w:pPr>
      <w:ind w:left="360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C243E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C243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C243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1509C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3">
    <w:name w:val="Style3"/>
    <w:basedOn w:val="a"/>
    <w:uiPriority w:val="99"/>
    <w:rsid w:val="0041509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1509C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8">
    <w:name w:val="Style8"/>
    <w:basedOn w:val="a"/>
    <w:uiPriority w:val="99"/>
    <w:rsid w:val="0041509C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42">
    <w:name w:val="Font Style42"/>
    <w:basedOn w:val="a0"/>
    <w:uiPriority w:val="99"/>
    <w:rsid w:val="0041509C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0"/>
    <w:uiPriority w:val="99"/>
    <w:rsid w:val="0041509C"/>
    <w:rPr>
      <w:rFonts w:ascii="Times New Roman" w:hAnsi="Times New Roman" w:cs="Times New Roman"/>
      <w:sz w:val="26"/>
      <w:szCs w:val="26"/>
    </w:rPr>
  </w:style>
  <w:style w:type="character" w:customStyle="1" w:styleId="FontStyle47">
    <w:name w:val="Font Style47"/>
    <w:basedOn w:val="a0"/>
    <w:uiPriority w:val="99"/>
    <w:rsid w:val="0041509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9">
    <w:name w:val="Style39"/>
    <w:basedOn w:val="a"/>
    <w:uiPriority w:val="99"/>
    <w:rsid w:val="0041509C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paragraph" w:customStyle="1" w:styleId="Style29">
    <w:name w:val="Style29"/>
    <w:basedOn w:val="a"/>
    <w:uiPriority w:val="99"/>
    <w:rsid w:val="0021328F"/>
    <w:pPr>
      <w:widowControl w:val="0"/>
      <w:autoSpaceDE w:val="0"/>
      <w:autoSpaceDN w:val="0"/>
      <w:adjustRightInd w:val="0"/>
      <w:spacing w:line="325" w:lineRule="exact"/>
      <w:ind w:hanging="528"/>
      <w:jc w:val="both"/>
    </w:pPr>
  </w:style>
  <w:style w:type="paragraph" w:styleId="ae">
    <w:name w:val="footer"/>
    <w:basedOn w:val="a"/>
    <w:link w:val="af"/>
    <w:uiPriority w:val="99"/>
    <w:rsid w:val="003F06B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6D6C21"/>
    <w:rPr>
      <w:rFonts w:ascii="Times New Roman" w:hAnsi="Times New Roman" w:cs="Times New Roman"/>
      <w:sz w:val="24"/>
      <w:szCs w:val="24"/>
    </w:rPr>
  </w:style>
  <w:style w:type="character" w:styleId="af0">
    <w:name w:val="page number"/>
    <w:basedOn w:val="a0"/>
    <w:uiPriority w:val="99"/>
    <w:rsid w:val="003F06BD"/>
    <w:rPr>
      <w:rFonts w:cs="Times New Roman"/>
    </w:rPr>
  </w:style>
  <w:style w:type="table" w:customStyle="1" w:styleId="10">
    <w:name w:val="Стиль1"/>
    <w:basedOn w:val="-1"/>
    <w:uiPriority w:val="99"/>
    <w:rsid w:val="00713DC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rsid w:val="00713DC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1">
    <w:name w:val="Основной"/>
    <w:basedOn w:val="a"/>
    <w:uiPriority w:val="99"/>
    <w:rsid w:val="001F39B1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text">
    <w:name w:val="text"/>
    <w:basedOn w:val="a"/>
    <w:uiPriority w:val="99"/>
    <w:rsid w:val="00566924"/>
    <w:pPr>
      <w:autoSpaceDE w:val="0"/>
      <w:autoSpaceDN w:val="0"/>
      <w:spacing w:line="260" w:lineRule="atLeast"/>
      <w:ind w:firstLine="397"/>
      <w:jc w:val="both"/>
    </w:pPr>
    <w:rPr>
      <w:rFonts w:ascii="PetersburgC" w:hAnsi="PetersburgC"/>
      <w:color w:val="000000"/>
      <w:sz w:val="22"/>
      <w:szCs w:val="22"/>
    </w:rPr>
  </w:style>
  <w:style w:type="paragraph" w:customStyle="1" w:styleId="Spisokbullit">
    <w:name w:val="Spisok_bullit"/>
    <w:basedOn w:val="a"/>
    <w:uiPriority w:val="99"/>
    <w:rsid w:val="00566924"/>
    <w:pPr>
      <w:autoSpaceDE w:val="0"/>
      <w:autoSpaceDN w:val="0"/>
      <w:spacing w:line="260" w:lineRule="atLeast"/>
      <w:ind w:firstLine="340"/>
      <w:jc w:val="both"/>
    </w:pPr>
    <w:rPr>
      <w:rFonts w:ascii="PetersburgC" w:hAnsi="PetersburgC"/>
      <w:color w:val="000000"/>
      <w:sz w:val="22"/>
      <w:szCs w:val="22"/>
    </w:rPr>
  </w:style>
  <w:style w:type="character" w:styleId="af2">
    <w:name w:val="Emphasis"/>
    <w:basedOn w:val="a0"/>
    <w:uiPriority w:val="99"/>
    <w:qFormat/>
    <w:locked/>
    <w:rsid w:val="006B19E6"/>
    <w:rPr>
      <w:rFonts w:cs="Times New Roman"/>
      <w:i/>
      <w:iCs/>
    </w:rPr>
  </w:style>
  <w:style w:type="table" w:customStyle="1" w:styleId="23">
    <w:name w:val="Стиль2"/>
    <w:basedOn w:val="-1"/>
    <w:uiPriority w:val="99"/>
    <w:rsid w:val="0055167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1">
    <w:name w:val="Light Shading1"/>
    <w:uiPriority w:val="99"/>
    <w:rsid w:val="004262A0"/>
    <w:rPr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55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89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4365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9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shvozrast.ru" TargetMode="External"/><Relationship Id="rId18" Type="http://schemas.openxmlformats.org/officeDocument/2006/relationships/hyperlink" Target="http://www.childpsy.ru" TargetMode="External"/><Relationship Id="rId26" Type="http://schemas.openxmlformats.org/officeDocument/2006/relationships/hyperlink" Target="http://kuzminaalena.blogspot.ru" TargetMode="External"/><Relationship Id="rId39" Type="http://schemas.openxmlformats.org/officeDocument/2006/relationships/hyperlink" Target="http://www.cofe.ru/read-ka/" TargetMode="External"/><Relationship Id="rId21" Type="http://schemas.openxmlformats.org/officeDocument/2006/relationships/hyperlink" Target="http://pupsik.cenue.minsk.edu.by/" TargetMode="External"/><Relationship Id="rId34" Type="http://schemas.openxmlformats.org/officeDocument/2006/relationships/hyperlink" Target="http://www.obruch.ru/" TargetMode="External"/><Relationship Id="rId42" Type="http://schemas.openxmlformats.org/officeDocument/2006/relationships/hyperlink" Target="http://www.playroom.com.ru/" TargetMode="External"/><Relationship Id="rId47" Type="http://schemas.openxmlformats.org/officeDocument/2006/relationships/hyperlink" Target="http://collection-of-ideas.ru/" TargetMode="External"/><Relationship Id="rId50" Type="http://schemas.openxmlformats.org/officeDocument/2006/relationships/hyperlink" Target="http://koshki-mishki.ru/" TargetMode="External"/><Relationship Id="rId55" Type="http://schemas.openxmlformats.org/officeDocument/2006/relationships/hyperlink" Target="http://baby-news.net/" TargetMode="External"/><Relationship Id="rId63" Type="http://schemas.openxmlformats.org/officeDocument/2006/relationships/package" Target="embeddings/______Microsoft_Office_PowerPoint2.sldx"/><Relationship Id="rId68" Type="http://schemas.openxmlformats.org/officeDocument/2006/relationships/image" Target="media/image6.emf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etstvo-press.ru/" TargetMode="External"/><Relationship Id="rId29" Type="http://schemas.openxmlformats.org/officeDocument/2006/relationships/hyperlink" Target="http://www.maaam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logoped.ru" TargetMode="External"/><Relationship Id="rId32" Type="http://schemas.openxmlformats.org/officeDocument/2006/relationships/hyperlink" Target="http://doshkolnik.ru" TargetMode="External"/><Relationship Id="rId37" Type="http://schemas.openxmlformats.org/officeDocument/2006/relationships/hyperlink" Target="http://1001skazka.com/" TargetMode="External"/><Relationship Id="rId40" Type="http://schemas.openxmlformats.org/officeDocument/2006/relationships/hyperlink" Target="http://www.detochka.ru/" TargetMode="External"/><Relationship Id="rId45" Type="http://schemas.openxmlformats.org/officeDocument/2006/relationships/hyperlink" Target="http://www.e-skazki.narod.ru/" TargetMode="External"/><Relationship Id="rId53" Type="http://schemas.openxmlformats.org/officeDocument/2006/relationships/hyperlink" Target="http://www.orljata.ru/" TargetMode="External"/><Relationship Id="rId58" Type="http://schemas.openxmlformats.org/officeDocument/2006/relationships/hyperlink" Target="http://www.schoolrm.ru/detsad_sar/ds79sar/upload/management/%D0%9F%D1%80%D0%B8%D0%BB%D0%BE%D0%B6%D0%B5%D0%BD%D0%B8%D0%B5%20N11.doc" TargetMode="External"/><Relationship Id="rId66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ivalex.vistcom.ru/" TargetMode="External"/><Relationship Id="rId23" Type="http://schemas.openxmlformats.org/officeDocument/2006/relationships/hyperlink" Target="http://vospitatel.com.ua/" TargetMode="External"/><Relationship Id="rId28" Type="http://schemas.openxmlformats.org/officeDocument/2006/relationships/hyperlink" Target="http://ext.spb.ru/" TargetMode="External"/><Relationship Id="rId36" Type="http://schemas.openxmlformats.org/officeDocument/2006/relationships/hyperlink" Target="http://www.sdo-journal.ru/" TargetMode="External"/><Relationship Id="rId49" Type="http://schemas.openxmlformats.org/officeDocument/2006/relationships/hyperlink" Target="http://pochemu4ka.ru/" TargetMode="External"/><Relationship Id="rId57" Type="http://schemas.openxmlformats.org/officeDocument/2006/relationships/hyperlink" Target="http://www.schoolrm.ru/detsad_sar/ds79sar/upload/management/%D0%9F%D1%80%D0%B8%D0%BB%D0%BE%D0%B6%D0%B5%D0%BD%D0%B8%D0%B5%20N10.doc" TargetMode="External"/><Relationship Id="rId61" Type="http://schemas.openxmlformats.org/officeDocument/2006/relationships/package" Target="embeddings/____________Microsoft_Office_PowerPoint1.pptx"/><Relationship Id="rId10" Type="http://schemas.openxmlformats.org/officeDocument/2006/relationships/footer" Target="footer1.xml"/><Relationship Id="rId19" Type="http://schemas.openxmlformats.org/officeDocument/2006/relationships/hyperlink" Target="http://doshkolniky.ru/" TargetMode="External"/><Relationship Id="rId31" Type="http://schemas.openxmlformats.org/officeDocument/2006/relationships/hyperlink" Target="http://www.gallery-projects.com" TargetMode="External"/><Relationship Id="rId44" Type="http://schemas.openxmlformats.org/officeDocument/2006/relationships/hyperlink" Target="http://www.myltik.ru/" TargetMode="External"/><Relationship Id="rId52" Type="http://schemas.openxmlformats.org/officeDocument/2006/relationships/hyperlink" Target="http://www.umniki21.ru/" TargetMode="External"/><Relationship Id="rId60" Type="http://schemas.openxmlformats.org/officeDocument/2006/relationships/image" Target="media/image2.emf"/><Relationship Id="rId65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hyperlink" Target="http://edu.khabarovskadm.ru/" TargetMode="External"/><Relationship Id="rId14" Type="http://schemas.openxmlformats.org/officeDocument/2006/relationships/hyperlink" Target="http://www.ivalex.vistcom.ru/igry.htm" TargetMode="External"/><Relationship Id="rId22" Type="http://schemas.openxmlformats.org/officeDocument/2006/relationships/hyperlink" Target="http://doshkolyata.com.ua/" TargetMode="External"/><Relationship Id="rId27" Type="http://schemas.openxmlformats.org/officeDocument/2006/relationships/hyperlink" Target="http://www.ucheba.com/met_rus/k_doshvosp/title_main.htm" TargetMode="External"/><Relationship Id="rId30" Type="http://schemas.openxmlformats.org/officeDocument/2006/relationships/hyperlink" Target="http://vospitatel.resobr.ru/" TargetMode="External"/><Relationship Id="rId35" Type="http://schemas.openxmlformats.org/officeDocument/2006/relationships/hyperlink" Target="http://edu.rin.ru/preschool/" TargetMode="External"/><Relationship Id="rId43" Type="http://schemas.openxmlformats.org/officeDocument/2006/relationships/hyperlink" Target="http://www.teremoc.ru/" TargetMode="External"/><Relationship Id="rId48" Type="http://schemas.openxmlformats.org/officeDocument/2006/relationships/hyperlink" Target="http://900igr.net/" TargetMode="External"/><Relationship Id="rId56" Type="http://schemas.openxmlformats.org/officeDocument/2006/relationships/hyperlink" Target="http://www.schoolrm.ru/detsad_sar/ds79sar/upload/management/%D0%9F%D1%80%D0%B8%D0%BB%D0%BE%D0%B6%D0%B5%D0%BD%D0%B8%D0%B5%20N%209.doc" TargetMode="External"/><Relationship Id="rId64" Type="http://schemas.openxmlformats.org/officeDocument/2006/relationships/image" Target="media/image4.emf"/><Relationship Id="rId69" Type="http://schemas.openxmlformats.org/officeDocument/2006/relationships/package" Target="embeddings/______Microsoft_Office_PowerPoint5.sldx"/><Relationship Id="rId8" Type="http://schemas.openxmlformats.org/officeDocument/2006/relationships/hyperlink" Target="mailto:obr@mayor.kht.ru" TargetMode="External"/><Relationship Id="rId51" Type="http://schemas.openxmlformats.org/officeDocument/2006/relationships/hyperlink" Target="http://pustunchik.u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pkpro.ru" TargetMode="External"/><Relationship Id="rId17" Type="http://schemas.openxmlformats.org/officeDocument/2006/relationships/hyperlink" Target="http://detsad-kitty.ru/" TargetMode="External"/><Relationship Id="rId25" Type="http://schemas.openxmlformats.org/officeDocument/2006/relationships/hyperlink" Target="http://dohcolonoc.ru/" TargetMode="External"/><Relationship Id="rId33" Type="http://schemas.openxmlformats.org/officeDocument/2006/relationships/hyperlink" Target="http://www.det-sad.com/sovremenni_det_sad" TargetMode="External"/><Relationship Id="rId38" Type="http://schemas.openxmlformats.org/officeDocument/2006/relationships/hyperlink" Target="http://children.kulichki.net/" TargetMode="External"/><Relationship Id="rId46" Type="http://schemas.openxmlformats.org/officeDocument/2006/relationships/hyperlink" Target="http://eor-np.ru/taxonomy/term/548" TargetMode="External"/><Relationship Id="rId59" Type="http://schemas.openxmlformats.org/officeDocument/2006/relationships/hyperlink" Target="http://job.ru/" TargetMode="External"/><Relationship Id="rId67" Type="http://schemas.openxmlformats.org/officeDocument/2006/relationships/package" Target="embeddings/______Microsoft_Office_PowerPoint4.sldx"/><Relationship Id="rId20" Type="http://schemas.openxmlformats.org/officeDocument/2006/relationships/hyperlink" Target="http://doshkolniki.org/index.php" TargetMode="External"/><Relationship Id="rId41" Type="http://schemas.openxmlformats.org/officeDocument/2006/relationships/hyperlink" Target="http://www.skazochki.narod.ru/" TargetMode="External"/><Relationship Id="rId54" Type="http://schemas.openxmlformats.org/officeDocument/2006/relationships/hyperlink" Target="http://www.poznayka.ru/" TargetMode="External"/><Relationship Id="rId62" Type="http://schemas.openxmlformats.org/officeDocument/2006/relationships/image" Target="media/image3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1</Pages>
  <Words>30713</Words>
  <Characters>175065</Characters>
  <Application>Microsoft Office Word</Application>
  <DocSecurity>0</DocSecurity>
  <Lines>1458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Ваера</dc:creator>
  <cp:lastModifiedBy>Маманька</cp:lastModifiedBy>
  <cp:revision>51</cp:revision>
  <cp:lastPrinted>2016-06-20T03:01:00Z</cp:lastPrinted>
  <dcterms:created xsi:type="dcterms:W3CDTF">2014-10-26T04:19:00Z</dcterms:created>
  <dcterms:modified xsi:type="dcterms:W3CDTF">2016-06-20T03:05:00Z</dcterms:modified>
</cp:coreProperties>
</file>